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ED1D7" w14:textId="77777777" w:rsidR="005F44CA" w:rsidRPr="00FF1020" w:rsidRDefault="005F44CA" w:rsidP="005F44CA">
      <w:pPr>
        <w:jc w:val="center"/>
        <w:rPr>
          <w:rFonts w:ascii="Merriweather" w:hAnsi="Merriweather"/>
          <w:b/>
          <w:sz w:val="24"/>
        </w:rPr>
      </w:pPr>
      <w:bookmarkStart w:id="0" w:name="_GoBack"/>
      <w:bookmarkEnd w:id="0"/>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56728C">
        <w:tc>
          <w:tcPr>
            <w:tcW w:w="1485" w:type="dxa"/>
            <w:shd w:val="clear" w:color="auto" w:fill="F2F2F2"/>
            <w:vAlign w:val="center"/>
          </w:tcPr>
          <w:p w14:paraId="3094D47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58A784EA" w14:textId="6346615A" w:rsidR="005F44CA" w:rsidRPr="00CF5812" w:rsidRDefault="002038CC" w:rsidP="00A14666">
            <w:pPr>
              <w:spacing w:before="20" w:after="20"/>
              <w:rPr>
                <w:rFonts w:ascii="Merriweather" w:hAnsi="Merriweather"/>
                <w:b/>
                <w:sz w:val="20"/>
              </w:rPr>
            </w:pPr>
            <w:r>
              <w:rPr>
                <w:rFonts w:ascii="Merriweather" w:hAnsi="Merriweather"/>
                <w:b/>
                <w:sz w:val="20"/>
              </w:rPr>
              <w:t>Centre for Gymnastic and Student Sports</w:t>
            </w:r>
          </w:p>
        </w:tc>
        <w:tc>
          <w:tcPr>
            <w:tcW w:w="1611" w:type="dxa"/>
            <w:gridSpan w:val="7"/>
            <w:shd w:val="clear" w:color="auto" w:fill="F2F2F2"/>
            <w:vAlign w:val="center"/>
          </w:tcPr>
          <w:p w14:paraId="2DA2E66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3EB464CC" w14:textId="4D22A65D" w:rsidR="005F44CA" w:rsidRDefault="002E3BD2" w:rsidP="00A14666">
            <w:pPr>
              <w:spacing w:before="20" w:after="20"/>
              <w:rPr>
                <w:rFonts w:ascii="Merriweather" w:hAnsi="Merriweather"/>
                <w:sz w:val="20"/>
              </w:rPr>
            </w:pPr>
            <w:r>
              <w:rPr>
                <w:rFonts w:ascii="Merriweather" w:hAnsi="Merriweather"/>
                <w:sz w:val="20"/>
              </w:rPr>
              <w:t>2024/</w:t>
            </w:r>
          </w:p>
          <w:p w14:paraId="5D6CDF78" w14:textId="6A294AAC" w:rsidR="002E3BD2" w:rsidRPr="00CF5812" w:rsidRDefault="002E3BD2" w:rsidP="00A14666">
            <w:pPr>
              <w:spacing w:before="20" w:after="20"/>
              <w:rPr>
                <w:rFonts w:ascii="Merriweather" w:hAnsi="Merriweather"/>
                <w:sz w:val="20"/>
              </w:rPr>
            </w:pPr>
            <w:r>
              <w:rPr>
                <w:rFonts w:ascii="Merriweather" w:hAnsi="Merriweather"/>
                <w:sz w:val="20"/>
              </w:rPr>
              <w:t>2025</w:t>
            </w:r>
          </w:p>
        </w:tc>
      </w:tr>
      <w:tr w:rsidR="005F44CA" w:rsidRPr="00CF5812" w14:paraId="02AE6EE8" w14:textId="77777777" w:rsidTr="0056728C">
        <w:tc>
          <w:tcPr>
            <w:tcW w:w="1485" w:type="dxa"/>
            <w:shd w:val="clear" w:color="auto" w:fill="F2F2F2"/>
          </w:tcPr>
          <w:p w14:paraId="25A2654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213F157" w14:textId="524ACE25" w:rsidR="005F44CA" w:rsidRPr="00CF5812" w:rsidRDefault="002038CC" w:rsidP="00A14666">
            <w:pPr>
              <w:spacing w:before="20" w:after="20"/>
              <w:rPr>
                <w:rFonts w:ascii="Merriweather" w:hAnsi="Merriweather"/>
                <w:sz w:val="20"/>
              </w:rPr>
            </w:pPr>
            <w:r>
              <w:rPr>
                <w:rFonts w:ascii="Merriweather" w:hAnsi="Merriweather"/>
                <w:sz w:val="20"/>
              </w:rPr>
              <w:t>Golf tourism</w:t>
            </w:r>
          </w:p>
        </w:tc>
        <w:tc>
          <w:tcPr>
            <w:tcW w:w="1611" w:type="dxa"/>
            <w:gridSpan w:val="7"/>
            <w:shd w:val="clear" w:color="auto" w:fill="F2F2F2"/>
            <w:vAlign w:val="center"/>
          </w:tcPr>
          <w:p w14:paraId="321E785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5FA6981" w14:textId="1E11B601" w:rsidR="005F44CA" w:rsidRPr="00CF5812" w:rsidRDefault="002038CC" w:rsidP="00A14666">
            <w:pPr>
              <w:spacing w:before="20" w:after="20"/>
              <w:rPr>
                <w:rFonts w:ascii="Merriweather" w:hAnsi="Merriweather"/>
                <w:b/>
                <w:sz w:val="20"/>
              </w:rPr>
            </w:pPr>
            <w:r>
              <w:rPr>
                <w:rFonts w:ascii="Merriweather" w:hAnsi="Merriweather"/>
                <w:b/>
                <w:sz w:val="20"/>
              </w:rPr>
              <w:t>3</w:t>
            </w:r>
          </w:p>
        </w:tc>
      </w:tr>
      <w:tr w:rsidR="005F44CA" w:rsidRPr="00CF5812" w14:paraId="2F8B4ECD" w14:textId="77777777" w:rsidTr="0056728C">
        <w:tc>
          <w:tcPr>
            <w:tcW w:w="1485" w:type="dxa"/>
            <w:shd w:val="clear" w:color="auto" w:fill="F2F2F2"/>
          </w:tcPr>
          <w:p w14:paraId="78E1631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1AD3428D" w:rsidR="005F44CA" w:rsidRPr="00CF5812" w:rsidRDefault="002038CC" w:rsidP="00A14666">
            <w:pPr>
              <w:spacing w:before="20" w:after="20"/>
              <w:rPr>
                <w:rFonts w:ascii="Merriweather" w:hAnsi="Merriweather"/>
                <w:sz w:val="20"/>
              </w:rPr>
            </w:pPr>
            <w:r>
              <w:rPr>
                <w:rFonts w:ascii="Merriweather" w:hAnsi="Merriweather"/>
                <w:sz w:val="20"/>
              </w:rPr>
              <w:t>-</w:t>
            </w:r>
          </w:p>
        </w:tc>
      </w:tr>
      <w:tr w:rsidR="005F44CA" w:rsidRPr="00CF5812" w14:paraId="28B476B2" w14:textId="77777777" w:rsidTr="0056728C">
        <w:tc>
          <w:tcPr>
            <w:tcW w:w="1485" w:type="dxa"/>
            <w:shd w:val="clear" w:color="auto" w:fill="F2F2F2"/>
            <w:vAlign w:val="center"/>
          </w:tcPr>
          <w:p w14:paraId="0E5ACBD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43D85FCD" w:rsidR="005F44CA" w:rsidRPr="00CD7933" w:rsidRDefault="001619F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6BE2D53B" w14:textId="53934745" w:rsidR="005F44CA" w:rsidRPr="00CD7933" w:rsidRDefault="001619F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781B381C" w14:textId="77777777" w:rsidR="005F44CA" w:rsidRPr="00CD7933" w:rsidRDefault="001619F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5F44CA" w:rsidRPr="00CD7933" w:rsidRDefault="001619FA"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6FA1239F" w14:textId="77777777" w:rsidTr="0056728C">
        <w:tc>
          <w:tcPr>
            <w:tcW w:w="1485" w:type="dxa"/>
            <w:shd w:val="clear" w:color="auto" w:fill="F2F2F2"/>
            <w:vAlign w:val="center"/>
          </w:tcPr>
          <w:p w14:paraId="2E3A5D3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39E32143" w:rsidR="005F44CA" w:rsidRPr="00CD7933" w:rsidRDefault="001619F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Single major</w:t>
            </w:r>
          </w:p>
          <w:p w14:paraId="767193C3" w14:textId="1622DF19" w:rsidR="005F44CA" w:rsidRPr="00CD7933" w:rsidRDefault="001619F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7E3E9673" w14:textId="63C0ACF6" w:rsidR="005F44CA" w:rsidRPr="00CD7933" w:rsidRDefault="001619F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21EA84C" w14:textId="465CDE37" w:rsidR="005F44CA" w:rsidRPr="00CD7933" w:rsidRDefault="001619F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2D2B4274" w14:textId="0238882D" w:rsidR="005F44CA" w:rsidRPr="00CD7933" w:rsidRDefault="001619FA"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Specialized</w:t>
            </w:r>
          </w:p>
        </w:tc>
      </w:tr>
      <w:tr w:rsidR="005F44CA" w:rsidRPr="00CF5812" w14:paraId="64BD947B" w14:textId="77777777" w:rsidTr="0056728C">
        <w:tc>
          <w:tcPr>
            <w:tcW w:w="1485" w:type="dxa"/>
            <w:shd w:val="clear" w:color="auto" w:fill="F2F2F2"/>
            <w:vAlign w:val="center"/>
          </w:tcPr>
          <w:p w14:paraId="13E06F8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448E5F31" w:rsidR="005F44CA" w:rsidRPr="00FF1020" w:rsidRDefault="001619FA"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1"/>
                  <w14:checkedState w14:val="2612" w14:font="MS Gothic"/>
                  <w14:uncheckedState w14:val="2610" w14:font="MS Gothic"/>
                </w14:checkbox>
              </w:sdtPr>
              <w:sdtEndPr/>
              <w:sdtContent>
                <w:r w:rsidR="002038CC">
                  <w:rPr>
                    <w:rFonts w:ascii="MS Gothic" w:eastAsia="MS Gothic" w:hAnsi="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105A7FB3" w14:textId="42172477" w:rsidR="005F44CA" w:rsidRPr="00FF1020" w:rsidRDefault="001619FA"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1"/>
                  <w14:checkedState w14:val="2612" w14:font="MS Gothic"/>
                  <w14:uncheckedState w14:val="2610" w14:font="MS Gothic"/>
                </w14:checkbox>
              </w:sdtPr>
              <w:sdtEndPr/>
              <w:sdtContent>
                <w:r w:rsidR="002038CC">
                  <w:rPr>
                    <w:rFonts w:ascii="MS Gothic" w:eastAsia="MS Gothic" w:hAnsi="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7AE1AA19" w14:textId="59027A4E" w:rsidR="005F44CA" w:rsidRPr="00FF1020" w:rsidRDefault="001619FA"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1"/>
                  <w14:checkedState w14:val="2612" w14:font="MS Gothic"/>
                  <w14:uncheckedState w14:val="2610" w14:font="MS Gothic"/>
                </w14:checkbox>
              </w:sdtPr>
              <w:sdtEndPr/>
              <w:sdtContent>
                <w:r w:rsidR="002038CC">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E478A80" w14:textId="55D94C5F" w:rsidR="005F44CA" w:rsidRPr="00FF1020" w:rsidRDefault="001619FA"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1"/>
                  <w14:checkedState w14:val="2612" w14:font="MS Gothic"/>
                  <w14:uncheckedState w14:val="2610" w14:font="MS Gothic"/>
                </w14:checkbox>
              </w:sdtPr>
              <w:sdtEndPr/>
              <w:sdtContent>
                <w:r w:rsidR="002038CC">
                  <w:rPr>
                    <w:rFonts w:ascii="MS Gothic" w:eastAsia="MS Gothic" w:hAnsi="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9992F6F" w14:textId="01DF9905" w:rsidR="005F44CA" w:rsidRPr="00FF1020" w:rsidRDefault="001619FA"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1"/>
                  <w14:checkedState w14:val="2612" w14:font="MS Gothic"/>
                  <w14:uncheckedState w14:val="2610" w14:font="MS Gothic"/>
                </w14:checkbox>
              </w:sdtPr>
              <w:sdtEndPr/>
              <w:sdtContent>
                <w:r w:rsidR="002038CC">
                  <w:rPr>
                    <w:rFonts w:ascii="MS Gothic" w:eastAsia="MS Gothic" w:hAnsi="MS Gothic" w:hint="eastAsia"/>
                    <w:sz w:val="18"/>
                  </w:rPr>
                  <w:t>☒</w:t>
                </w:r>
              </w:sdtContent>
            </w:sdt>
            <w:r w:rsidR="005F44CA" w:rsidRPr="00FF1020">
              <w:rPr>
                <w:rFonts w:ascii="Merriweather" w:hAnsi="Merriweather"/>
                <w:sz w:val="18"/>
              </w:rPr>
              <w:t xml:space="preserve"> 5</w:t>
            </w:r>
          </w:p>
        </w:tc>
      </w:tr>
      <w:tr w:rsidR="005F44CA" w:rsidRPr="00CF5812" w14:paraId="3DF1F8F1" w14:textId="77777777" w:rsidTr="0056728C">
        <w:trPr>
          <w:trHeight w:val="80"/>
        </w:trPr>
        <w:tc>
          <w:tcPr>
            <w:tcW w:w="1485" w:type="dxa"/>
            <w:vMerge w:val="restart"/>
            <w:shd w:val="clear" w:color="auto" w:fill="F2F2F2"/>
            <w:vAlign w:val="center"/>
          </w:tcPr>
          <w:p w14:paraId="57F626B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77777777" w:rsidR="005F44CA" w:rsidRPr="00CD7933" w:rsidRDefault="001619FA"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Winter</w:t>
            </w:r>
          </w:p>
          <w:p w14:paraId="478215D1" w14:textId="1ED67659" w:rsidR="005F44CA" w:rsidRPr="00CF5812" w:rsidRDefault="001619FA"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48BD12F" w14:textId="77777777" w:rsidR="005F44CA" w:rsidRPr="00CF5812" w:rsidRDefault="001619FA"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62E4E53E" w14:textId="77777777" w:rsidR="005F44CA" w:rsidRPr="00CF5812" w:rsidRDefault="001619F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023B6E51" w14:textId="77777777" w:rsidR="005F44CA" w:rsidRPr="00CF5812" w:rsidRDefault="001619F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14:paraId="3D03D764" w14:textId="77777777" w:rsidR="005F44CA" w:rsidRPr="00CF5812" w:rsidRDefault="001619F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576AF97C" w14:textId="77777777" w:rsidR="005F44CA" w:rsidRPr="00CF5812" w:rsidRDefault="001619F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73C853AC" w14:textId="77777777" w:rsidTr="0056728C">
        <w:trPr>
          <w:trHeight w:val="80"/>
        </w:trPr>
        <w:tc>
          <w:tcPr>
            <w:tcW w:w="1485" w:type="dxa"/>
            <w:vMerge/>
            <w:shd w:val="clear" w:color="auto" w:fill="F2F2F2"/>
            <w:vAlign w:val="center"/>
          </w:tcPr>
          <w:p w14:paraId="06E808CD"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5F44CA" w:rsidRPr="00CF5812" w:rsidRDefault="001619FA"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1EC16B7" w14:textId="77777777" w:rsidR="005F44CA" w:rsidRPr="00CF5812" w:rsidRDefault="001619F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593012DE" w14:textId="77777777" w:rsidR="005F44CA" w:rsidRPr="00CF5812" w:rsidRDefault="001619F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2450A4D2" w14:textId="77777777" w:rsidR="005F44CA" w:rsidRPr="00CF5812" w:rsidRDefault="001619F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44CFD26C" w14:textId="77777777" w:rsidR="005F44CA" w:rsidRPr="00CF5812" w:rsidRDefault="001619F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091D706B" w14:textId="77777777" w:rsidTr="0056728C">
        <w:trPr>
          <w:trHeight w:val="80"/>
        </w:trPr>
        <w:tc>
          <w:tcPr>
            <w:tcW w:w="1485" w:type="dxa"/>
            <w:shd w:val="clear" w:color="auto" w:fill="F2F2F2"/>
            <w:vAlign w:val="center"/>
          </w:tcPr>
          <w:p w14:paraId="673ED08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77777777" w:rsidR="005F44CA" w:rsidRPr="00CF5812" w:rsidRDefault="001619FA"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110EF457" w14:textId="6A715416" w:rsidR="005F44CA" w:rsidRPr="00CF5812" w:rsidRDefault="001619FA"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8"/>
                    <w:szCs w:val="18"/>
                  </w:rPr>
                  <w:t>☒</w:t>
                </w:r>
              </w:sdtContent>
            </w:sdt>
          </w:p>
          <w:p w14:paraId="05C0551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3E8D48FE" w14:textId="450D626C" w:rsidR="005F44CA" w:rsidRPr="00CF5812" w:rsidRDefault="001619FA"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F646892" w14:textId="77777777" w:rsidR="005F44CA" w:rsidRPr="00CF5812" w:rsidRDefault="001619FA"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3A0C68CE" w14:textId="7B971885" w:rsidR="005F44CA" w:rsidRPr="00CF5812" w:rsidRDefault="001619FA"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7977B3DF" w14:textId="77777777" w:rsidTr="0056728C">
        <w:trPr>
          <w:trHeight w:val="80"/>
        </w:trPr>
        <w:tc>
          <w:tcPr>
            <w:tcW w:w="1485" w:type="dxa"/>
            <w:shd w:val="clear" w:color="auto" w:fill="F2F2F2"/>
            <w:vAlign w:val="center"/>
          </w:tcPr>
          <w:p w14:paraId="496E7A9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12E8D9FD" w:rsidR="005F44CA" w:rsidRPr="001951FC" w:rsidRDefault="002038CC" w:rsidP="00A14666">
            <w:pPr>
              <w:spacing w:before="20" w:after="20"/>
              <w:jc w:val="center"/>
              <w:rPr>
                <w:rFonts w:ascii="Merriweather" w:hAnsi="Merriweather"/>
                <w:b/>
                <w:sz w:val="16"/>
                <w:szCs w:val="20"/>
              </w:rPr>
            </w:pPr>
            <w:r>
              <w:rPr>
                <w:rFonts w:ascii="Merriweather" w:hAnsi="Merriweather"/>
                <w:b/>
                <w:sz w:val="16"/>
                <w:szCs w:val="20"/>
              </w:rPr>
              <w:t>15</w:t>
            </w:r>
          </w:p>
        </w:tc>
        <w:tc>
          <w:tcPr>
            <w:tcW w:w="531" w:type="dxa"/>
            <w:vAlign w:val="center"/>
          </w:tcPr>
          <w:p w14:paraId="6F2EEAFA"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75F967DC" w14:textId="77777777" w:rsidR="005F44CA" w:rsidRPr="001951FC" w:rsidRDefault="005F44CA" w:rsidP="00A14666">
            <w:pPr>
              <w:spacing w:before="20" w:after="20"/>
              <w:jc w:val="center"/>
              <w:rPr>
                <w:rFonts w:ascii="Merriweather" w:hAnsi="Merriweather"/>
                <w:b/>
                <w:sz w:val="16"/>
                <w:szCs w:val="20"/>
              </w:rPr>
            </w:pPr>
          </w:p>
        </w:tc>
        <w:tc>
          <w:tcPr>
            <w:tcW w:w="525" w:type="dxa"/>
            <w:gridSpan w:val="2"/>
            <w:vAlign w:val="center"/>
          </w:tcPr>
          <w:p w14:paraId="7C126A9D"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77777777" w:rsidR="005F44CA" w:rsidRPr="001951FC" w:rsidRDefault="005F44CA" w:rsidP="00A14666">
            <w:pPr>
              <w:spacing w:before="20" w:after="20"/>
              <w:jc w:val="center"/>
              <w:rPr>
                <w:rFonts w:ascii="Merriweather" w:hAnsi="Merriweather"/>
                <w:b/>
                <w:sz w:val="16"/>
                <w:szCs w:val="20"/>
              </w:rPr>
            </w:pPr>
          </w:p>
        </w:tc>
        <w:tc>
          <w:tcPr>
            <w:tcW w:w="532" w:type="dxa"/>
            <w:gridSpan w:val="2"/>
            <w:vAlign w:val="center"/>
          </w:tcPr>
          <w:p w14:paraId="7BD73E02"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0B72C94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D9FF6F7" w14:textId="54B7313D" w:rsidR="005F44CA" w:rsidRPr="00CF5812" w:rsidRDefault="001619FA"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0CD24397" w14:textId="77777777" w:rsidR="005F44CA" w:rsidRPr="00CF5812" w:rsidRDefault="001619FA"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06EDD02A" w14:textId="77777777" w:rsidTr="0056728C">
        <w:trPr>
          <w:trHeight w:val="80"/>
        </w:trPr>
        <w:tc>
          <w:tcPr>
            <w:tcW w:w="1485" w:type="dxa"/>
            <w:shd w:val="clear" w:color="auto" w:fill="F2F2F2"/>
            <w:vAlign w:val="center"/>
          </w:tcPr>
          <w:p w14:paraId="003C5ED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270DFB26" w14:textId="4A65F4E9" w:rsidR="005F44CA" w:rsidRPr="00CF5812" w:rsidRDefault="00A36CA5" w:rsidP="00A14666">
            <w:pPr>
              <w:spacing w:before="20" w:after="20"/>
              <w:rPr>
                <w:rFonts w:ascii="Merriweather" w:hAnsi="Merriweather"/>
                <w:b/>
                <w:sz w:val="18"/>
                <w:szCs w:val="20"/>
              </w:rPr>
            </w:pPr>
            <w:r w:rsidRPr="00A36CA5">
              <w:rPr>
                <w:rFonts w:ascii="Merriweather" w:hAnsi="Merriweather"/>
                <w:b/>
                <w:sz w:val="18"/>
                <w:szCs w:val="20"/>
              </w:rPr>
              <w:t>Centre for Gymnastic and Student Sports</w:t>
            </w:r>
            <w:r w:rsidR="002038CC" w:rsidRPr="002038CC">
              <w:rPr>
                <w:rFonts w:ascii="Merriweather" w:hAnsi="Merriweather"/>
                <w:b/>
                <w:sz w:val="18"/>
                <w:szCs w:val="20"/>
              </w:rPr>
              <w:t xml:space="preserve">, </w:t>
            </w:r>
            <w:proofErr w:type="spellStart"/>
            <w:r w:rsidR="002038CC" w:rsidRPr="002038CC">
              <w:rPr>
                <w:rFonts w:ascii="Merriweather" w:hAnsi="Merriweather"/>
                <w:b/>
                <w:sz w:val="18"/>
                <w:szCs w:val="20"/>
              </w:rPr>
              <w:t>Tr</w:t>
            </w:r>
            <w:r w:rsidR="002038CC">
              <w:rPr>
                <w:rFonts w:ascii="Merriweather" w:hAnsi="Merriweather"/>
                <w:b/>
                <w:sz w:val="18"/>
                <w:szCs w:val="20"/>
              </w:rPr>
              <w:t>g</w:t>
            </w:r>
            <w:proofErr w:type="spellEnd"/>
            <w:r w:rsidR="002038CC">
              <w:rPr>
                <w:rFonts w:ascii="Merriweather" w:hAnsi="Merriweather"/>
                <w:b/>
                <w:sz w:val="18"/>
                <w:szCs w:val="20"/>
              </w:rPr>
              <w:t xml:space="preserve"> </w:t>
            </w:r>
            <w:proofErr w:type="spellStart"/>
            <w:r w:rsidR="002038CC">
              <w:rPr>
                <w:rFonts w:ascii="Merriweather" w:hAnsi="Merriweather"/>
                <w:b/>
                <w:sz w:val="18"/>
                <w:szCs w:val="20"/>
              </w:rPr>
              <w:t>kneza</w:t>
            </w:r>
            <w:proofErr w:type="spellEnd"/>
            <w:r w:rsidR="002038CC">
              <w:rPr>
                <w:rFonts w:ascii="Merriweather" w:hAnsi="Merriweather"/>
                <w:b/>
                <w:sz w:val="18"/>
                <w:szCs w:val="20"/>
              </w:rPr>
              <w:t xml:space="preserve"> </w:t>
            </w:r>
            <w:proofErr w:type="spellStart"/>
            <w:r w:rsidR="002038CC">
              <w:rPr>
                <w:rFonts w:ascii="Merriweather" w:hAnsi="Merriweather"/>
                <w:b/>
                <w:sz w:val="18"/>
                <w:szCs w:val="20"/>
              </w:rPr>
              <w:t>Višeslava</w:t>
            </w:r>
            <w:proofErr w:type="spellEnd"/>
            <w:r w:rsidR="002038CC">
              <w:rPr>
                <w:rFonts w:ascii="Merriweather" w:hAnsi="Merriweather"/>
                <w:b/>
                <w:sz w:val="18"/>
                <w:szCs w:val="20"/>
              </w:rPr>
              <w:t xml:space="preserve"> 9</w:t>
            </w:r>
            <w:r>
              <w:rPr>
                <w:rFonts w:ascii="Merriweather" w:hAnsi="Merriweather"/>
                <w:b/>
                <w:sz w:val="18"/>
                <w:szCs w:val="20"/>
              </w:rPr>
              <w:t>, classroom 2.7</w:t>
            </w:r>
          </w:p>
        </w:tc>
        <w:tc>
          <w:tcPr>
            <w:tcW w:w="2381" w:type="dxa"/>
            <w:gridSpan w:val="8"/>
            <w:shd w:val="clear" w:color="auto" w:fill="F2F2F2"/>
            <w:vAlign w:val="center"/>
          </w:tcPr>
          <w:p w14:paraId="5E68B360"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51141AFE" w:rsidR="005F44CA" w:rsidRPr="00CF5812" w:rsidRDefault="002038CC" w:rsidP="00A14666">
            <w:pPr>
              <w:tabs>
                <w:tab w:val="left" w:pos="1218"/>
              </w:tabs>
              <w:spacing w:before="20" w:after="20"/>
              <w:rPr>
                <w:rFonts w:ascii="Merriweather" w:hAnsi="Merriweather"/>
                <w:sz w:val="18"/>
                <w:szCs w:val="20"/>
              </w:rPr>
            </w:pPr>
            <w:r>
              <w:rPr>
                <w:rFonts w:ascii="Merriweather" w:hAnsi="Merriweather"/>
                <w:sz w:val="18"/>
                <w:szCs w:val="20"/>
              </w:rPr>
              <w:t>Croatian</w:t>
            </w:r>
          </w:p>
        </w:tc>
      </w:tr>
      <w:tr w:rsidR="005F44CA" w:rsidRPr="00CF5812" w14:paraId="7D7F880F" w14:textId="77777777" w:rsidTr="0056728C">
        <w:trPr>
          <w:trHeight w:val="80"/>
        </w:trPr>
        <w:tc>
          <w:tcPr>
            <w:tcW w:w="1485" w:type="dxa"/>
            <w:shd w:val="clear" w:color="auto" w:fill="F2F2F2"/>
            <w:vAlign w:val="center"/>
          </w:tcPr>
          <w:p w14:paraId="6C579E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86CF88C" w14:textId="0B5C505A" w:rsidR="005F44CA" w:rsidRPr="00CF5812" w:rsidRDefault="002038CC" w:rsidP="00A14666">
            <w:pPr>
              <w:spacing w:before="20" w:after="20"/>
              <w:rPr>
                <w:rFonts w:ascii="Merriweather" w:hAnsi="Merriweather"/>
                <w:b/>
                <w:sz w:val="18"/>
                <w:szCs w:val="20"/>
              </w:rPr>
            </w:pPr>
            <w:r>
              <w:rPr>
                <w:rFonts w:ascii="Merriweather" w:hAnsi="Merriweather"/>
                <w:b/>
                <w:sz w:val="18"/>
                <w:szCs w:val="20"/>
              </w:rPr>
              <w:t>07.10.2024.</w:t>
            </w:r>
          </w:p>
        </w:tc>
        <w:tc>
          <w:tcPr>
            <w:tcW w:w="2381" w:type="dxa"/>
            <w:gridSpan w:val="8"/>
            <w:shd w:val="clear" w:color="auto" w:fill="F2F2F2"/>
            <w:vAlign w:val="center"/>
          </w:tcPr>
          <w:p w14:paraId="07881B75"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6F834A82" w:rsidR="005F44CA" w:rsidRPr="00CF5812" w:rsidRDefault="002038CC" w:rsidP="00A14666">
            <w:pPr>
              <w:tabs>
                <w:tab w:val="left" w:pos="1218"/>
              </w:tabs>
              <w:spacing w:before="20" w:after="20"/>
              <w:rPr>
                <w:rFonts w:ascii="Merriweather" w:hAnsi="Merriweather"/>
                <w:sz w:val="18"/>
                <w:szCs w:val="20"/>
              </w:rPr>
            </w:pPr>
            <w:r>
              <w:rPr>
                <w:rFonts w:ascii="Merriweather" w:hAnsi="Merriweather"/>
                <w:sz w:val="18"/>
                <w:szCs w:val="20"/>
              </w:rPr>
              <w:t>20.01.2025.</w:t>
            </w:r>
          </w:p>
        </w:tc>
      </w:tr>
      <w:tr w:rsidR="005F44CA" w:rsidRPr="00CF5812" w14:paraId="7C965793" w14:textId="77777777" w:rsidTr="0056728C">
        <w:tc>
          <w:tcPr>
            <w:tcW w:w="1485" w:type="dxa"/>
            <w:shd w:val="clear" w:color="auto" w:fill="F2F2F2"/>
          </w:tcPr>
          <w:p w14:paraId="20939B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1ACE57D0" w:rsidR="005F44CA" w:rsidRPr="00CF5812" w:rsidRDefault="002038CC" w:rsidP="00A14666">
            <w:pPr>
              <w:tabs>
                <w:tab w:val="left" w:pos="1218"/>
              </w:tabs>
              <w:spacing w:before="20" w:after="20"/>
              <w:rPr>
                <w:rFonts w:ascii="Merriweather" w:hAnsi="Merriweather"/>
                <w:sz w:val="18"/>
              </w:rPr>
            </w:pPr>
            <w:r>
              <w:rPr>
                <w:rFonts w:ascii="Merriweather" w:hAnsi="Merriweather"/>
                <w:sz w:val="18"/>
              </w:rPr>
              <w:t>no</w:t>
            </w:r>
          </w:p>
        </w:tc>
      </w:tr>
      <w:tr w:rsidR="005F44CA" w:rsidRPr="00CF5812" w14:paraId="63386589" w14:textId="77777777" w:rsidTr="0056728C">
        <w:tc>
          <w:tcPr>
            <w:tcW w:w="9288" w:type="dxa"/>
            <w:gridSpan w:val="24"/>
            <w:shd w:val="clear" w:color="auto" w:fill="D9D9D9"/>
          </w:tcPr>
          <w:p w14:paraId="2EAAA2E8" w14:textId="77777777" w:rsidR="005F44CA" w:rsidRPr="00CF5812" w:rsidRDefault="005F44CA" w:rsidP="00A14666">
            <w:pPr>
              <w:spacing w:before="20" w:after="20"/>
              <w:rPr>
                <w:rFonts w:ascii="Merriweather" w:hAnsi="Merriweather"/>
                <w:sz w:val="18"/>
                <w:szCs w:val="18"/>
              </w:rPr>
            </w:pPr>
          </w:p>
        </w:tc>
      </w:tr>
      <w:tr w:rsidR="005F44CA" w:rsidRPr="00CF5812" w14:paraId="27BF19EC" w14:textId="77777777" w:rsidTr="0056728C">
        <w:tc>
          <w:tcPr>
            <w:tcW w:w="1485" w:type="dxa"/>
            <w:shd w:val="clear" w:color="auto" w:fill="F2F2F2"/>
          </w:tcPr>
          <w:p w14:paraId="059C2F0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0D700C4A" w:rsidR="005F44CA" w:rsidRPr="00CF5812" w:rsidRDefault="002038CC" w:rsidP="00A14666">
            <w:pPr>
              <w:tabs>
                <w:tab w:val="left" w:pos="1218"/>
              </w:tabs>
              <w:spacing w:before="20" w:after="20"/>
              <w:rPr>
                <w:rFonts w:ascii="Merriweather" w:hAnsi="Merriweather"/>
                <w:sz w:val="18"/>
              </w:rPr>
            </w:pPr>
            <w:proofErr w:type="spellStart"/>
            <w:r>
              <w:rPr>
                <w:rFonts w:ascii="Merriweather" w:hAnsi="Merriweather"/>
                <w:sz w:val="18"/>
              </w:rPr>
              <w:t>Tonći</w:t>
            </w:r>
            <w:proofErr w:type="spellEnd"/>
            <w:r>
              <w:rPr>
                <w:rFonts w:ascii="Merriweather" w:hAnsi="Merriweather"/>
                <w:sz w:val="18"/>
              </w:rPr>
              <w:t xml:space="preserve"> </w:t>
            </w:r>
            <w:proofErr w:type="spellStart"/>
            <w:r>
              <w:rPr>
                <w:rFonts w:ascii="Merriweather" w:hAnsi="Merriweather"/>
                <w:sz w:val="18"/>
              </w:rPr>
              <w:t>Jerak</w:t>
            </w:r>
            <w:proofErr w:type="spellEnd"/>
            <w:r w:rsidR="00A011D8">
              <w:rPr>
                <w:rFonts w:ascii="Merriweather" w:hAnsi="Merriweather"/>
                <w:sz w:val="18"/>
              </w:rPr>
              <w:t xml:space="preserve">, </w:t>
            </w:r>
            <w:r w:rsidR="00A011D8" w:rsidRPr="00A011D8">
              <w:rPr>
                <w:rFonts w:ascii="Merriweather" w:hAnsi="Merriweather"/>
                <w:sz w:val="18"/>
              </w:rPr>
              <w:t>PhD, Assistant Professor</w:t>
            </w:r>
          </w:p>
        </w:tc>
      </w:tr>
      <w:tr w:rsidR="005F44CA" w:rsidRPr="00CF5812" w14:paraId="63B0DA0F" w14:textId="77777777" w:rsidTr="0056728C">
        <w:tc>
          <w:tcPr>
            <w:tcW w:w="1485" w:type="dxa"/>
            <w:shd w:val="clear" w:color="auto" w:fill="F2F2F2"/>
            <w:vAlign w:val="center"/>
          </w:tcPr>
          <w:p w14:paraId="6952357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4C1E3F37" w:rsidR="005F44CA" w:rsidRPr="00CF5812" w:rsidRDefault="002038CC" w:rsidP="00A14666">
            <w:pPr>
              <w:tabs>
                <w:tab w:val="left" w:pos="1218"/>
              </w:tabs>
              <w:spacing w:before="20" w:after="20"/>
              <w:rPr>
                <w:rFonts w:ascii="Merriweather" w:hAnsi="Merriweather"/>
                <w:sz w:val="18"/>
              </w:rPr>
            </w:pPr>
            <w:r>
              <w:rPr>
                <w:rFonts w:ascii="Merriweather" w:hAnsi="Merriweather"/>
                <w:sz w:val="18"/>
              </w:rPr>
              <w:t>tjerak@unizd.hr</w:t>
            </w:r>
          </w:p>
        </w:tc>
        <w:tc>
          <w:tcPr>
            <w:tcW w:w="1490" w:type="dxa"/>
            <w:gridSpan w:val="7"/>
            <w:shd w:val="clear" w:color="auto" w:fill="F2F2F2"/>
            <w:vAlign w:val="center"/>
          </w:tcPr>
          <w:p w14:paraId="1DF0CCF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9F41405" w14:textId="349642E9" w:rsidR="005F44CA" w:rsidRPr="00CF5812" w:rsidRDefault="00BD6621" w:rsidP="00A14666">
            <w:pPr>
              <w:tabs>
                <w:tab w:val="left" w:pos="1218"/>
              </w:tabs>
              <w:spacing w:before="20" w:after="20"/>
              <w:rPr>
                <w:rFonts w:ascii="Merriweather" w:hAnsi="Merriweather"/>
                <w:sz w:val="18"/>
              </w:rPr>
            </w:pPr>
            <w:r>
              <w:rPr>
                <w:rFonts w:ascii="Merriweather" w:hAnsi="Merriweather"/>
                <w:sz w:val="18"/>
              </w:rPr>
              <w:t>Tuesday 10-11</w:t>
            </w:r>
          </w:p>
        </w:tc>
      </w:tr>
      <w:tr w:rsidR="005F44CA" w:rsidRPr="00CF5812" w14:paraId="68F5C625" w14:textId="77777777" w:rsidTr="0056728C">
        <w:tc>
          <w:tcPr>
            <w:tcW w:w="1485" w:type="dxa"/>
            <w:shd w:val="clear" w:color="auto" w:fill="F2F2F2"/>
          </w:tcPr>
          <w:p w14:paraId="12AA4D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148D4C9" w14:textId="77777777" w:rsidTr="0056728C">
        <w:tc>
          <w:tcPr>
            <w:tcW w:w="1485" w:type="dxa"/>
            <w:shd w:val="clear" w:color="auto" w:fill="F2F2F2"/>
            <w:vAlign w:val="center"/>
          </w:tcPr>
          <w:p w14:paraId="37BF7B2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1095263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4E8C7E1"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8B87127" w14:textId="77777777" w:rsidTr="0056728C">
        <w:tc>
          <w:tcPr>
            <w:tcW w:w="1485" w:type="dxa"/>
            <w:shd w:val="clear" w:color="auto" w:fill="F2F2F2"/>
          </w:tcPr>
          <w:p w14:paraId="5217F8E3"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CB3FC7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FE8956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4DBAD780" w14:textId="77777777" w:rsidTr="0056728C">
        <w:tc>
          <w:tcPr>
            <w:tcW w:w="1485" w:type="dxa"/>
            <w:shd w:val="clear" w:color="auto" w:fill="F2F2F2"/>
            <w:vAlign w:val="center"/>
          </w:tcPr>
          <w:p w14:paraId="16D9ABC1"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79EC2A3"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609DB18B"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CB1028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694E2A4" w14:textId="77777777" w:rsidTr="0056728C">
        <w:tc>
          <w:tcPr>
            <w:tcW w:w="1485" w:type="dxa"/>
            <w:shd w:val="clear" w:color="auto" w:fill="F2F2F2"/>
          </w:tcPr>
          <w:p w14:paraId="13EA16E7"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167D67C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6401DD55"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1E63B4" w14:textId="77777777" w:rsidTr="0056728C">
        <w:tc>
          <w:tcPr>
            <w:tcW w:w="1485" w:type="dxa"/>
            <w:shd w:val="clear" w:color="auto" w:fill="F2F2F2"/>
            <w:vAlign w:val="center"/>
          </w:tcPr>
          <w:p w14:paraId="08C7827A"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8E52E14"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3B25921A"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B62CB4F"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93A781" w14:textId="77777777" w:rsidTr="0056728C">
        <w:tc>
          <w:tcPr>
            <w:tcW w:w="9288" w:type="dxa"/>
            <w:gridSpan w:val="24"/>
            <w:shd w:val="clear" w:color="auto" w:fill="D9D9D9"/>
          </w:tcPr>
          <w:p w14:paraId="10E3A73E"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1FA8805" w14:textId="77777777" w:rsidTr="0056728C">
        <w:tc>
          <w:tcPr>
            <w:tcW w:w="1485" w:type="dxa"/>
            <w:vMerge w:val="restart"/>
            <w:shd w:val="clear" w:color="auto" w:fill="F2F2F2"/>
            <w:vAlign w:val="center"/>
          </w:tcPr>
          <w:p w14:paraId="238DB94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017F94F1" w:rsidR="005F44CA" w:rsidRPr="00CD7933" w:rsidRDefault="001619F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6621448B" w14:textId="77777777" w:rsidR="005F44CA" w:rsidRPr="00CD7933" w:rsidRDefault="001619F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254F7452" w14:textId="77777777" w:rsidR="005F44CA" w:rsidRPr="00CD7933" w:rsidRDefault="001619F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742E2FDF" w14:textId="77777777" w:rsidR="005F44CA" w:rsidRPr="00CD7933" w:rsidRDefault="001619F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2AEF8628" w14:textId="77777777" w:rsidR="005F44CA" w:rsidRPr="00CD7933" w:rsidRDefault="001619F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6CCD6081" w14:textId="77777777" w:rsidTr="0056728C">
        <w:tc>
          <w:tcPr>
            <w:tcW w:w="1485" w:type="dxa"/>
            <w:vMerge/>
            <w:shd w:val="clear" w:color="auto" w:fill="F2F2F2"/>
          </w:tcPr>
          <w:p w14:paraId="4340F95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EAA4A0F" w14:textId="77777777" w:rsidR="005F44CA" w:rsidRPr="00CD7933" w:rsidRDefault="001619F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55E7F7EA" w14:textId="77777777" w:rsidR="005F44CA" w:rsidRPr="00CD7933" w:rsidRDefault="001619F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3F1EBD60" w14:textId="77777777" w:rsidR="005F44CA" w:rsidRPr="00CD7933" w:rsidRDefault="001619F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1953DEE6" w14:textId="77777777" w:rsidR="005F44CA" w:rsidRPr="00CD7933" w:rsidRDefault="001619F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419ADAEC" w14:textId="77777777" w:rsidR="005F44CA" w:rsidRPr="00CD7933" w:rsidRDefault="001619F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49C51ACF" w14:textId="77777777" w:rsidTr="0056728C">
        <w:tc>
          <w:tcPr>
            <w:tcW w:w="3123" w:type="dxa"/>
            <w:gridSpan w:val="5"/>
            <w:shd w:val="clear" w:color="auto" w:fill="F2F2F2"/>
          </w:tcPr>
          <w:p w14:paraId="1DFC2DB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62E93055" w14:textId="77777777" w:rsidR="005F44CA" w:rsidRDefault="002038CC" w:rsidP="00A14666">
            <w:pPr>
              <w:tabs>
                <w:tab w:val="left" w:pos="1218"/>
              </w:tabs>
              <w:spacing w:before="20" w:after="20"/>
              <w:rPr>
                <w:rFonts w:ascii="Merriweather" w:hAnsi="Merriweather"/>
                <w:sz w:val="18"/>
              </w:rPr>
            </w:pPr>
            <w:r w:rsidRPr="002038CC">
              <w:rPr>
                <w:rFonts w:ascii="Merriweather" w:hAnsi="Merriweather"/>
                <w:sz w:val="18"/>
              </w:rPr>
              <w:t>Describe the basic characteristics of golf as a sport</w:t>
            </w:r>
          </w:p>
          <w:p w14:paraId="27CA63AB" w14:textId="77777777" w:rsidR="002038CC" w:rsidRDefault="002038CC" w:rsidP="00A14666">
            <w:pPr>
              <w:tabs>
                <w:tab w:val="left" w:pos="1218"/>
              </w:tabs>
              <w:spacing w:before="20" w:after="20"/>
              <w:rPr>
                <w:rFonts w:ascii="Merriweather" w:hAnsi="Merriweather"/>
                <w:sz w:val="18"/>
              </w:rPr>
            </w:pPr>
            <w:r w:rsidRPr="002038CC">
              <w:rPr>
                <w:rFonts w:ascii="Merriweather" w:hAnsi="Merriweather"/>
                <w:sz w:val="18"/>
              </w:rPr>
              <w:t>Explain the role and significance of golf in designing a tourist product</w:t>
            </w:r>
          </w:p>
          <w:p w14:paraId="55350E6A" w14:textId="77777777" w:rsidR="002038CC" w:rsidRDefault="002038CC" w:rsidP="00A14666">
            <w:pPr>
              <w:tabs>
                <w:tab w:val="left" w:pos="1218"/>
              </w:tabs>
              <w:spacing w:before="20" w:after="20"/>
              <w:rPr>
                <w:rFonts w:ascii="Merriweather" w:hAnsi="Merriweather"/>
                <w:sz w:val="18"/>
              </w:rPr>
            </w:pPr>
            <w:r w:rsidRPr="002038CC">
              <w:rPr>
                <w:rFonts w:ascii="Merriweather" w:hAnsi="Merriweather"/>
                <w:sz w:val="18"/>
              </w:rPr>
              <w:lastRenderedPageBreak/>
              <w:t>Analyse the condition of golf tourism in EU countries</w:t>
            </w:r>
          </w:p>
          <w:p w14:paraId="476BA87F" w14:textId="77777777" w:rsidR="002038CC" w:rsidRDefault="002038CC" w:rsidP="00A14666">
            <w:pPr>
              <w:tabs>
                <w:tab w:val="left" w:pos="1218"/>
              </w:tabs>
              <w:spacing w:before="20" w:after="20"/>
              <w:rPr>
                <w:rFonts w:ascii="Merriweather" w:hAnsi="Merriweather"/>
                <w:sz w:val="18"/>
              </w:rPr>
            </w:pPr>
            <w:r w:rsidRPr="002038CC">
              <w:rPr>
                <w:rFonts w:ascii="Merriweather" w:hAnsi="Merriweather"/>
                <w:sz w:val="18"/>
              </w:rPr>
              <w:t>Determine the possibilities of development of golf tourism in Croatia</w:t>
            </w:r>
          </w:p>
          <w:p w14:paraId="7E1D49D8" w14:textId="77777777" w:rsidR="002038CC" w:rsidRDefault="002038CC" w:rsidP="00A14666">
            <w:pPr>
              <w:tabs>
                <w:tab w:val="left" w:pos="1218"/>
              </w:tabs>
              <w:spacing w:before="20" w:after="20"/>
              <w:rPr>
                <w:rFonts w:ascii="Merriweather" w:hAnsi="Merriweather"/>
                <w:sz w:val="18"/>
              </w:rPr>
            </w:pPr>
            <w:r w:rsidRPr="002038CC">
              <w:rPr>
                <w:rFonts w:ascii="Merriweather" w:hAnsi="Merriweather"/>
                <w:sz w:val="18"/>
              </w:rPr>
              <w:t>Determine the cost-effectiveness of building a golf course</w:t>
            </w:r>
          </w:p>
          <w:p w14:paraId="6E72EB98" w14:textId="1699A122" w:rsidR="002038CC" w:rsidRPr="00CF5812" w:rsidRDefault="002038CC" w:rsidP="00A14666">
            <w:pPr>
              <w:tabs>
                <w:tab w:val="left" w:pos="1218"/>
              </w:tabs>
              <w:spacing w:before="20" w:after="20"/>
              <w:rPr>
                <w:rFonts w:ascii="Merriweather" w:hAnsi="Merriweather"/>
                <w:sz w:val="18"/>
              </w:rPr>
            </w:pPr>
            <w:r w:rsidRPr="002038CC">
              <w:rPr>
                <w:rFonts w:ascii="Merriweather" w:hAnsi="Merriweather"/>
                <w:sz w:val="18"/>
              </w:rPr>
              <w:t>Identify and analyse positive and negative effects of building a golf course</w:t>
            </w:r>
          </w:p>
        </w:tc>
      </w:tr>
      <w:tr w:rsidR="005F44CA" w:rsidRPr="00CF5812" w14:paraId="08DACC49" w14:textId="77777777" w:rsidTr="0056728C">
        <w:tc>
          <w:tcPr>
            <w:tcW w:w="3123" w:type="dxa"/>
            <w:gridSpan w:val="5"/>
            <w:shd w:val="clear" w:color="auto" w:fill="F2F2F2"/>
          </w:tcPr>
          <w:p w14:paraId="29A242F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14:paraId="50EF569E"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2495547E" w14:textId="77777777" w:rsidTr="0056728C">
        <w:tc>
          <w:tcPr>
            <w:tcW w:w="9288" w:type="dxa"/>
            <w:gridSpan w:val="24"/>
            <w:shd w:val="clear" w:color="auto" w:fill="D9D9D9"/>
          </w:tcPr>
          <w:p w14:paraId="4CDBBAAD" w14:textId="77777777" w:rsidR="005F44CA" w:rsidRPr="00CF5812" w:rsidRDefault="005F44CA" w:rsidP="00A14666">
            <w:pPr>
              <w:spacing w:before="20" w:after="20"/>
              <w:rPr>
                <w:rFonts w:ascii="Merriweather" w:hAnsi="Merriweather"/>
                <w:sz w:val="18"/>
                <w:szCs w:val="20"/>
              </w:rPr>
            </w:pPr>
          </w:p>
        </w:tc>
      </w:tr>
      <w:tr w:rsidR="005F44CA" w:rsidRPr="00CF5812" w14:paraId="0D20F027" w14:textId="77777777" w:rsidTr="0056728C">
        <w:trPr>
          <w:trHeight w:val="190"/>
        </w:trPr>
        <w:tc>
          <w:tcPr>
            <w:tcW w:w="1485" w:type="dxa"/>
            <w:vMerge w:val="restart"/>
            <w:shd w:val="clear" w:color="auto" w:fill="F2F2F2"/>
            <w:vAlign w:val="center"/>
          </w:tcPr>
          <w:p w14:paraId="0FD730D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6163BA9B" w:rsidR="005F44CA" w:rsidRPr="00CD7933" w:rsidRDefault="001619F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EndPr/>
              <w:sdtContent>
                <w:r w:rsidR="002038CC">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5ABFEBAE" w14:textId="77777777" w:rsidR="005F44CA" w:rsidRPr="00CD7933" w:rsidRDefault="001619FA"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0FC169BA" w14:textId="77777777" w:rsidR="005F44CA" w:rsidRPr="00CD7933" w:rsidRDefault="001619F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14:paraId="0A01AD2F" w14:textId="77777777" w:rsidR="005F44CA" w:rsidRPr="00CD7933" w:rsidRDefault="001619F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7D5DA8C8" w14:textId="77777777" w:rsidR="005F44CA" w:rsidRPr="00CD7933" w:rsidRDefault="001619F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6441989A" w14:textId="77777777" w:rsidTr="0056728C">
        <w:trPr>
          <w:trHeight w:val="190"/>
        </w:trPr>
        <w:tc>
          <w:tcPr>
            <w:tcW w:w="1485" w:type="dxa"/>
            <w:vMerge/>
            <w:shd w:val="clear" w:color="auto" w:fill="F2F2F2"/>
          </w:tcPr>
          <w:p w14:paraId="43A9C66F"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32E67FD" w14:textId="77777777" w:rsidR="005F44CA" w:rsidRPr="00CD7933" w:rsidRDefault="001619F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065842AF" w14:textId="77777777" w:rsidR="005F44CA" w:rsidRPr="00CD7933" w:rsidRDefault="001619F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0302EB06" w14:textId="77777777" w:rsidR="005F44CA" w:rsidRPr="00CD7933" w:rsidRDefault="001619F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14:paraId="21FF088B" w14:textId="77777777" w:rsidR="005F44CA" w:rsidRPr="00CD7933" w:rsidRDefault="001619F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4FF77B4A" w14:textId="77777777" w:rsidR="005F44CA" w:rsidRPr="00CD7933" w:rsidRDefault="001619F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w:t>
            </w:r>
          </w:p>
        </w:tc>
      </w:tr>
      <w:tr w:rsidR="005F44CA" w:rsidRPr="00CF5812" w14:paraId="026BA2A5" w14:textId="77777777" w:rsidTr="0056728C">
        <w:trPr>
          <w:trHeight w:val="190"/>
        </w:trPr>
        <w:tc>
          <w:tcPr>
            <w:tcW w:w="1485" w:type="dxa"/>
            <w:vMerge/>
            <w:shd w:val="clear" w:color="auto" w:fill="F2F2F2"/>
          </w:tcPr>
          <w:p w14:paraId="43883A2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C2C3E83" w14:textId="77777777" w:rsidR="005F44CA" w:rsidRPr="00CD7933" w:rsidRDefault="001619F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28671EF4" w14:textId="77777777" w:rsidR="005F44CA" w:rsidRPr="00CD7933" w:rsidRDefault="001619F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171B37AE" w14:textId="77777777" w:rsidR="005F44CA" w:rsidRPr="00CD7933" w:rsidRDefault="001619F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0A33DB2A" w14:textId="77777777" w:rsidR="005F44CA" w:rsidRPr="00CD7933" w:rsidRDefault="001619F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23215FED" w14:textId="77777777" w:rsidTr="0056728C">
        <w:tc>
          <w:tcPr>
            <w:tcW w:w="1485" w:type="dxa"/>
            <w:shd w:val="clear" w:color="auto" w:fill="F2F2F2"/>
          </w:tcPr>
          <w:p w14:paraId="764B32E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3DEC08FB" w14:textId="717240E9" w:rsidR="005F44CA" w:rsidRPr="00CF5812" w:rsidRDefault="001D227C" w:rsidP="00A14666">
            <w:pPr>
              <w:tabs>
                <w:tab w:val="left" w:pos="1218"/>
              </w:tabs>
              <w:spacing w:before="20" w:after="20"/>
              <w:rPr>
                <w:rFonts w:ascii="Merriweather" w:eastAsia="MS Gothic" w:hAnsi="Merriweather"/>
                <w:sz w:val="18"/>
              </w:rPr>
            </w:pPr>
            <w:r w:rsidRPr="001D227C">
              <w:rPr>
                <w:rFonts w:ascii="Merriweather" w:eastAsia="MS Gothic" w:hAnsi="Merriweather"/>
                <w:sz w:val="18"/>
              </w:rPr>
              <w:t>At</w:t>
            </w:r>
            <w:r w:rsidR="00CF458A">
              <w:rPr>
                <w:rFonts w:ascii="Merriweather" w:eastAsia="MS Gothic" w:hAnsi="Merriweather"/>
                <w:sz w:val="18"/>
              </w:rPr>
              <w:t>tending 70% of the lectures</w:t>
            </w:r>
          </w:p>
        </w:tc>
      </w:tr>
      <w:tr w:rsidR="005F44CA" w:rsidRPr="00CF5812" w14:paraId="65E8786F" w14:textId="77777777" w:rsidTr="0056728C">
        <w:tc>
          <w:tcPr>
            <w:tcW w:w="1485" w:type="dxa"/>
            <w:shd w:val="clear" w:color="auto" w:fill="F2F2F2"/>
          </w:tcPr>
          <w:p w14:paraId="5269B94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CF68D46" w14:textId="77777777" w:rsidR="005F44CA" w:rsidRPr="00CF5812" w:rsidRDefault="001619FA"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59968926" w14:textId="5165E97B" w:rsidR="005F44CA" w:rsidRPr="00CF5812" w:rsidRDefault="001619FA"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1"/>
                  <w14:checkedState w14:val="2612" w14:font="MS Gothic"/>
                  <w14:uncheckedState w14:val="2610" w14:font="MS Gothic"/>
                </w14:checkbox>
              </w:sdtPr>
              <w:sdtEndPr/>
              <w:sdtContent>
                <w:r w:rsidR="001D227C">
                  <w:rPr>
                    <w:rFonts w:ascii="MS Gothic" w:eastAsia="MS Gothic" w:hAnsi="MS Gothic" w:cs="MS Mincho"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7F186505" w14:textId="5288A675" w:rsidR="005F44CA" w:rsidRPr="00CF5812" w:rsidRDefault="001619FA"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EndPr/>
              <w:sdtContent>
                <w:r w:rsidR="008766FF">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14:paraId="0BBFD11D" w14:textId="77777777" w:rsidTr="0056728C">
        <w:tc>
          <w:tcPr>
            <w:tcW w:w="1485" w:type="dxa"/>
            <w:shd w:val="clear" w:color="auto" w:fill="F2F2F2"/>
          </w:tcPr>
          <w:p w14:paraId="226131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05C1ADB8" w14:textId="77777777" w:rsidR="005F44CA" w:rsidRPr="00CF5812" w:rsidRDefault="005F44CA" w:rsidP="00A14666">
            <w:pPr>
              <w:tabs>
                <w:tab w:val="left" w:pos="1218"/>
              </w:tabs>
              <w:spacing w:before="20" w:after="20"/>
              <w:jc w:val="center"/>
              <w:rPr>
                <w:rFonts w:ascii="Merriweather" w:hAnsi="Merriweather"/>
                <w:sz w:val="18"/>
              </w:rPr>
            </w:pPr>
          </w:p>
        </w:tc>
        <w:tc>
          <w:tcPr>
            <w:tcW w:w="2350" w:type="dxa"/>
            <w:gridSpan w:val="7"/>
            <w:vAlign w:val="center"/>
          </w:tcPr>
          <w:p w14:paraId="7232308D" w14:textId="77777777" w:rsidR="005F44CA" w:rsidRPr="00CF5812" w:rsidRDefault="005F44CA" w:rsidP="00A14666">
            <w:pPr>
              <w:tabs>
                <w:tab w:val="left" w:pos="1218"/>
              </w:tabs>
              <w:spacing w:before="20" w:after="20"/>
              <w:jc w:val="center"/>
              <w:rPr>
                <w:rFonts w:ascii="Merriweather" w:hAnsi="Merriweather"/>
                <w:sz w:val="18"/>
              </w:rPr>
            </w:pPr>
          </w:p>
        </w:tc>
        <w:tc>
          <w:tcPr>
            <w:tcW w:w="2265" w:type="dxa"/>
            <w:gridSpan w:val="7"/>
            <w:vAlign w:val="center"/>
          </w:tcPr>
          <w:p w14:paraId="0A7D80B8" w14:textId="77777777" w:rsidR="005F44CA" w:rsidRPr="00CF5812" w:rsidRDefault="005F44CA" w:rsidP="00A14666">
            <w:pPr>
              <w:tabs>
                <w:tab w:val="left" w:pos="1218"/>
              </w:tabs>
              <w:spacing w:before="20" w:after="20"/>
              <w:jc w:val="center"/>
              <w:rPr>
                <w:rFonts w:ascii="Merriweather" w:hAnsi="Merriweather"/>
                <w:sz w:val="18"/>
              </w:rPr>
            </w:pPr>
          </w:p>
        </w:tc>
      </w:tr>
      <w:tr w:rsidR="005F44CA" w:rsidRPr="00CF5812" w14:paraId="0C5F4867" w14:textId="77777777" w:rsidTr="0056728C">
        <w:tc>
          <w:tcPr>
            <w:tcW w:w="1485" w:type="dxa"/>
            <w:shd w:val="clear" w:color="auto" w:fill="F2F2F2"/>
          </w:tcPr>
          <w:p w14:paraId="58C5F6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3D9B5D83" w14:textId="11EB99E2" w:rsidR="005F44CA" w:rsidRPr="00CF5812" w:rsidRDefault="001D227C" w:rsidP="00A14666">
            <w:pPr>
              <w:tabs>
                <w:tab w:val="left" w:pos="1218"/>
              </w:tabs>
              <w:spacing w:before="20" w:after="20"/>
              <w:rPr>
                <w:rFonts w:ascii="Merriweather" w:eastAsia="MS Gothic" w:hAnsi="Merriweather"/>
                <w:sz w:val="18"/>
              </w:rPr>
            </w:pPr>
            <w:r w:rsidRPr="001D227C">
              <w:rPr>
                <w:rFonts w:ascii="Merriweather" w:eastAsia="MS Gothic" w:hAnsi="Merriweather"/>
                <w:sz w:val="18"/>
              </w:rPr>
              <w:t>Golf tourism is today one of the most competitive and most profitable forms of tourism, and golf has become one of the most popular sports in the world with a dynamic increase of the number of players and golf courses. Travels motivated by playing golf occupy a significant part of the emissive tourist markets. This course familiarises students with the historical development of golf, golf as a sport and its role in tourism. The aim is to show students how tourist countries of the European Union put emphasis on the implementation of golf in tourism and special attention will be given to the possibilities of development of golf tourism in Croatia.</w:t>
            </w:r>
          </w:p>
        </w:tc>
      </w:tr>
      <w:tr w:rsidR="005F44CA" w:rsidRPr="00CF5812" w14:paraId="598AB63D" w14:textId="77777777" w:rsidTr="0056728C">
        <w:tc>
          <w:tcPr>
            <w:tcW w:w="1485" w:type="dxa"/>
            <w:shd w:val="clear" w:color="auto" w:fill="F2F2F2"/>
          </w:tcPr>
          <w:p w14:paraId="3E695AC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14:paraId="0F320D52" w14:textId="43280E94" w:rsidR="00F44AE1" w:rsidRPr="00F44AE1" w:rsidRDefault="00F44AE1" w:rsidP="00F44AE1">
            <w:pPr>
              <w:tabs>
                <w:tab w:val="left" w:pos="1218"/>
              </w:tabs>
              <w:spacing w:before="20" w:after="20"/>
              <w:rPr>
                <w:rFonts w:ascii="Merriweather" w:eastAsia="MS Gothic" w:hAnsi="Merriweather"/>
                <w:sz w:val="18"/>
              </w:rPr>
            </w:pPr>
            <w:r>
              <w:rPr>
                <w:rFonts w:ascii="Merriweather" w:eastAsia="MS Gothic" w:hAnsi="Merriweather"/>
                <w:sz w:val="18"/>
              </w:rPr>
              <w:t>1. I</w:t>
            </w:r>
            <w:r w:rsidRPr="00F44AE1">
              <w:rPr>
                <w:rFonts w:ascii="Merriweather" w:eastAsia="MS Gothic" w:hAnsi="Merriweather"/>
                <w:sz w:val="18"/>
              </w:rPr>
              <w:t>ntroductory lecture</w:t>
            </w:r>
          </w:p>
          <w:p w14:paraId="0E35B286" w14:textId="77777777" w:rsidR="00F44AE1" w:rsidRPr="00F44AE1" w:rsidRDefault="00F44AE1" w:rsidP="00F44AE1">
            <w:pPr>
              <w:tabs>
                <w:tab w:val="left" w:pos="1218"/>
              </w:tabs>
              <w:spacing w:before="20" w:after="20"/>
              <w:rPr>
                <w:rFonts w:ascii="Merriweather" w:eastAsia="MS Gothic" w:hAnsi="Merriweather"/>
                <w:sz w:val="18"/>
              </w:rPr>
            </w:pPr>
            <w:r w:rsidRPr="00F44AE1">
              <w:rPr>
                <w:rFonts w:ascii="Merriweather" w:eastAsia="MS Gothic" w:hAnsi="Merriweather"/>
                <w:sz w:val="18"/>
              </w:rPr>
              <w:t>2. Historical development of golf</w:t>
            </w:r>
          </w:p>
          <w:p w14:paraId="3D0E66D7" w14:textId="77777777" w:rsidR="00F44AE1" w:rsidRPr="00F44AE1" w:rsidRDefault="00F44AE1" w:rsidP="00F44AE1">
            <w:pPr>
              <w:tabs>
                <w:tab w:val="left" w:pos="1218"/>
              </w:tabs>
              <w:spacing w:before="20" w:after="20"/>
              <w:rPr>
                <w:rFonts w:ascii="Merriweather" w:eastAsia="MS Gothic" w:hAnsi="Merriweather"/>
                <w:sz w:val="18"/>
              </w:rPr>
            </w:pPr>
            <w:r w:rsidRPr="00F44AE1">
              <w:rPr>
                <w:rFonts w:ascii="Merriweather" w:eastAsia="MS Gothic" w:hAnsi="Merriweather"/>
                <w:sz w:val="18"/>
              </w:rPr>
              <w:t>3. Golf as a sport</w:t>
            </w:r>
          </w:p>
          <w:p w14:paraId="6C8C2DBB" w14:textId="77777777" w:rsidR="00F44AE1" w:rsidRPr="00F44AE1" w:rsidRDefault="00F44AE1" w:rsidP="00F44AE1">
            <w:pPr>
              <w:tabs>
                <w:tab w:val="left" w:pos="1218"/>
              </w:tabs>
              <w:spacing w:before="20" w:after="20"/>
              <w:rPr>
                <w:rFonts w:ascii="Merriweather" w:eastAsia="MS Gothic" w:hAnsi="Merriweather"/>
                <w:sz w:val="18"/>
              </w:rPr>
            </w:pPr>
            <w:r w:rsidRPr="00F44AE1">
              <w:rPr>
                <w:rFonts w:ascii="Merriweather" w:eastAsia="MS Gothic" w:hAnsi="Merriweather"/>
                <w:sz w:val="18"/>
              </w:rPr>
              <w:t>4. The relationship between golf and tourism</w:t>
            </w:r>
          </w:p>
          <w:p w14:paraId="58C340CA" w14:textId="77777777" w:rsidR="00F44AE1" w:rsidRPr="00F44AE1" w:rsidRDefault="00F44AE1" w:rsidP="00F44AE1">
            <w:pPr>
              <w:tabs>
                <w:tab w:val="left" w:pos="1218"/>
              </w:tabs>
              <w:spacing w:before="20" w:after="20"/>
              <w:rPr>
                <w:rFonts w:ascii="Merriweather" w:eastAsia="MS Gothic" w:hAnsi="Merriweather"/>
                <w:sz w:val="18"/>
              </w:rPr>
            </w:pPr>
            <w:r w:rsidRPr="00F44AE1">
              <w:rPr>
                <w:rFonts w:ascii="Merriweather" w:eastAsia="MS Gothic" w:hAnsi="Merriweather"/>
                <w:sz w:val="18"/>
              </w:rPr>
              <w:t>5. Golf in the European Union and the world</w:t>
            </w:r>
          </w:p>
          <w:p w14:paraId="559967EA" w14:textId="77777777" w:rsidR="00F44AE1" w:rsidRPr="00F44AE1" w:rsidRDefault="00F44AE1" w:rsidP="00F44AE1">
            <w:pPr>
              <w:tabs>
                <w:tab w:val="left" w:pos="1218"/>
              </w:tabs>
              <w:spacing w:before="20" w:after="20"/>
              <w:rPr>
                <w:rFonts w:ascii="Merriweather" w:eastAsia="MS Gothic" w:hAnsi="Merriweather"/>
                <w:sz w:val="18"/>
              </w:rPr>
            </w:pPr>
            <w:r w:rsidRPr="00F44AE1">
              <w:rPr>
                <w:rFonts w:ascii="Merriweather" w:eastAsia="MS Gothic" w:hAnsi="Merriweather"/>
                <w:sz w:val="18"/>
              </w:rPr>
              <w:t>6. Development of golf tourism in the Republic of Croatia</w:t>
            </w:r>
          </w:p>
          <w:p w14:paraId="79345060" w14:textId="77777777" w:rsidR="00F44AE1" w:rsidRPr="00F44AE1" w:rsidRDefault="00F44AE1" w:rsidP="00F44AE1">
            <w:pPr>
              <w:tabs>
                <w:tab w:val="left" w:pos="1218"/>
              </w:tabs>
              <w:spacing w:before="20" w:after="20"/>
              <w:rPr>
                <w:rFonts w:ascii="Merriweather" w:eastAsia="MS Gothic" w:hAnsi="Merriweather"/>
                <w:sz w:val="18"/>
              </w:rPr>
            </w:pPr>
            <w:r w:rsidRPr="00F44AE1">
              <w:rPr>
                <w:rFonts w:ascii="Merriweather" w:eastAsia="MS Gothic" w:hAnsi="Merriweather"/>
                <w:sz w:val="18"/>
              </w:rPr>
              <w:t>7. Development of golf tourism in the Republic of Croatia</w:t>
            </w:r>
          </w:p>
          <w:p w14:paraId="66FC60F1" w14:textId="77777777" w:rsidR="00F44AE1" w:rsidRPr="00F44AE1" w:rsidRDefault="00F44AE1" w:rsidP="00F44AE1">
            <w:pPr>
              <w:tabs>
                <w:tab w:val="left" w:pos="1218"/>
              </w:tabs>
              <w:spacing w:before="20" w:after="20"/>
              <w:rPr>
                <w:rFonts w:ascii="Merriweather" w:eastAsia="MS Gothic" w:hAnsi="Merriweather"/>
                <w:sz w:val="18"/>
              </w:rPr>
            </w:pPr>
            <w:r w:rsidRPr="00F44AE1">
              <w:rPr>
                <w:rFonts w:ascii="Merriweather" w:eastAsia="MS Gothic" w:hAnsi="Merriweather"/>
                <w:sz w:val="18"/>
              </w:rPr>
              <w:t>8. Natural factors of golf tourism development</w:t>
            </w:r>
          </w:p>
          <w:p w14:paraId="7B1FF74E" w14:textId="77777777" w:rsidR="00F44AE1" w:rsidRPr="00F44AE1" w:rsidRDefault="00F44AE1" w:rsidP="00F44AE1">
            <w:pPr>
              <w:tabs>
                <w:tab w:val="left" w:pos="1218"/>
              </w:tabs>
              <w:spacing w:before="20" w:after="20"/>
              <w:rPr>
                <w:rFonts w:ascii="Merriweather" w:eastAsia="MS Gothic" w:hAnsi="Merriweather"/>
                <w:sz w:val="18"/>
              </w:rPr>
            </w:pPr>
            <w:r w:rsidRPr="00F44AE1">
              <w:rPr>
                <w:rFonts w:ascii="Merriweather" w:eastAsia="MS Gothic" w:hAnsi="Merriweather"/>
                <w:sz w:val="18"/>
              </w:rPr>
              <w:t>9. Market factors of golf tourism development</w:t>
            </w:r>
          </w:p>
          <w:p w14:paraId="145F71E9" w14:textId="77777777" w:rsidR="00F44AE1" w:rsidRPr="00F44AE1" w:rsidRDefault="00F44AE1" w:rsidP="00F44AE1">
            <w:pPr>
              <w:tabs>
                <w:tab w:val="left" w:pos="1218"/>
              </w:tabs>
              <w:spacing w:before="20" w:after="20"/>
              <w:rPr>
                <w:rFonts w:ascii="Merriweather" w:eastAsia="MS Gothic" w:hAnsi="Merriweather"/>
                <w:sz w:val="18"/>
              </w:rPr>
            </w:pPr>
            <w:r w:rsidRPr="00F44AE1">
              <w:rPr>
                <w:rFonts w:ascii="Merriweather" w:eastAsia="MS Gothic" w:hAnsi="Merriweather"/>
                <w:sz w:val="18"/>
              </w:rPr>
              <w:t>10. Economic factors of golf tourism development</w:t>
            </w:r>
          </w:p>
          <w:p w14:paraId="2CA1B3D0" w14:textId="77777777" w:rsidR="00F44AE1" w:rsidRPr="00F44AE1" w:rsidRDefault="00F44AE1" w:rsidP="00F44AE1">
            <w:pPr>
              <w:tabs>
                <w:tab w:val="left" w:pos="1218"/>
              </w:tabs>
              <w:spacing w:before="20" w:after="20"/>
              <w:rPr>
                <w:rFonts w:ascii="Merriweather" w:eastAsia="MS Gothic" w:hAnsi="Merriweather"/>
                <w:sz w:val="18"/>
              </w:rPr>
            </w:pPr>
            <w:r w:rsidRPr="00F44AE1">
              <w:rPr>
                <w:rFonts w:ascii="Merriweather" w:eastAsia="MS Gothic" w:hAnsi="Merriweather"/>
                <w:sz w:val="18"/>
              </w:rPr>
              <w:t>11. Ecological factors of golf tourism development</w:t>
            </w:r>
          </w:p>
          <w:p w14:paraId="527C06EE" w14:textId="77777777" w:rsidR="00F44AE1" w:rsidRPr="00F44AE1" w:rsidRDefault="00F44AE1" w:rsidP="00F44AE1">
            <w:pPr>
              <w:tabs>
                <w:tab w:val="left" w:pos="1218"/>
              </w:tabs>
              <w:spacing w:before="20" w:after="20"/>
              <w:rPr>
                <w:rFonts w:ascii="Merriweather" w:eastAsia="MS Gothic" w:hAnsi="Merriweather"/>
                <w:sz w:val="18"/>
              </w:rPr>
            </w:pPr>
            <w:r w:rsidRPr="00F44AE1">
              <w:rPr>
                <w:rFonts w:ascii="Merriweather" w:eastAsia="MS Gothic" w:hAnsi="Merriweather"/>
                <w:sz w:val="18"/>
              </w:rPr>
              <w:t>12. Golf course construction project</w:t>
            </w:r>
          </w:p>
          <w:p w14:paraId="7B22C687" w14:textId="77777777" w:rsidR="00F44AE1" w:rsidRPr="00F44AE1" w:rsidRDefault="00F44AE1" w:rsidP="00F44AE1">
            <w:pPr>
              <w:tabs>
                <w:tab w:val="left" w:pos="1218"/>
              </w:tabs>
              <w:spacing w:before="20" w:after="20"/>
              <w:rPr>
                <w:rFonts w:ascii="Merriweather" w:eastAsia="MS Gothic" w:hAnsi="Merriweather"/>
                <w:sz w:val="18"/>
              </w:rPr>
            </w:pPr>
            <w:r w:rsidRPr="00F44AE1">
              <w:rPr>
                <w:rFonts w:ascii="Merriweather" w:eastAsia="MS Gothic" w:hAnsi="Merriweather"/>
                <w:sz w:val="18"/>
              </w:rPr>
              <w:t>13. Golf course management</w:t>
            </w:r>
          </w:p>
          <w:p w14:paraId="002722BB" w14:textId="77777777" w:rsidR="00F44AE1" w:rsidRPr="00F44AE1" w:rsidRDefault="00F44AE1" w:rsidP="00F44AE1">
            <w:pPr>
              <w:tabs>
                <w:tab w:val="left" w:pos="1218"/>
              </w:tabs>
              <w:spacing w:before="20" w:after="20"/>
              <w:rPr>
                <w:rFonts w:ascii="Merriweather" w:eastAsia="MS Gothic" w:hAnsi="Merriweather"/>
                <w:sz w:val="18"/>
              </w:rPr>
            </w:pPr>
            <w:r w:rsidRPr="00F44AE1">
              <w:rPr>
                <w:rFonts w:ascii="Merriweather" w:eastAsia="MS Gothic" w:hAnsi="Merriweather"/>
                <w:sz w:val="18"/>
              </w:rPr>
              <w:t>14. Analysis of golf tourism in selected countries of the European Union</w:t>
            </w:r>
          </w:p>
          <w:p w14:paraId="01E216A0" w14:textId="786C12CF" w:rsidR="005F44CA" w:rsidRPr="00CF5812" w:rsidRDefault="00F44AE1" w:rsidP="00F44AE1">
            <w:pPr>
              <w:tabs>
                <w:tab w:val="left" w:pos="1218"/>
              </w:tabs>
              <w:spacing w:before="20" w:after="20"/>
              <w:rPr>
                <w:rFonts w:ascii="Merriweather" w:eastAsia="MS Gothic" w:hAnsi="Merriweather"/>
                <w:i/>
                <w:sz w:val="18"/>
              </w:rPr>
            </w:pPr>
            <w:r w:rsidRPr="00F44AE1">
              <w:rPr>
                <w:rFonts w:ascii="Merriweather" w:eastAsia="MS Gothic" w:hAnsi="Merriweather"/>
                <w:sz w:val="18"/>
              </w:rPr>
              <w:t>15. Trends and future in golf tourism</w:t>
            </w:r>
            <w:r w:rsidR="005F44CA" w:rsidRPr="00CF5812">
              <w:rPr>
                <w:rFonts w:ascii="Merriweather" w:eastAsia="MS Gothic" w:hAnsi="Merriweather"/>
                <w:sz w:val="18"/>
              </w:rPr>
              <w:t xml:space="preserve"> </w:t>
            </w:r>
          </w:p>
        </w:tc>
      </w:tr>
      <w:tr w:rsidR="0056728C" w:rsidRPr="00CF5812" w14:paraId="6BA7DAB2" w14:textId="77777777" w:rsidTr="0056728C">
        <w:tc>
          <w:tcPr>
            <w:tcW w:w="1485" w:type="dxa"/>
            <w:shd w:val="clear" w:color="auto" w:fill="F2F2F2"/>
          </w:tcPr>
          <w:p w14:paraId="397E3242" w14:textId="77777777" w:rsidR="0056728C" w:rsidRPr="00CF5812" w:rsidRDefault="0056728C" w:rsidP="0056728C">
            <w:pPr>
              <w:spacing w:before="20" w:after="20"/>
              <w:rPr>
                <w:rFonts w:ascii="Merriweather" w:hAnsi="Merriweather"/>
                <w:b/>
                <w:sz w:val="18"/>
              </w:rPr>
            </w:pPr>
            <w:r w:rsidRPr="00CF5812">
              <w:rPr>
                <w:rFonts w:ascii="Merriweather" w:hAnsi="Merriweather"/>
                <w:b/>
                <w:sz w:val="18"/>
              </w:rPr>
              <w:t>Required reading</w:t>
            </w:r>
          </w:p>
        </w:tc>
        <w:tc>
          <w:tcPr>
            <w:tcW w:w="7803" w:type="dxa"/>
            <w:gridSpan w:val="23"/>
            <w:vAlign w:val="center"/>
          </w:tcPr>
          <w:p w14:paraId="6A3E0A62" w14:textId="77777777" w:rsidR="0056728C" w:rsidRPr="00C33250" w:rsidRDefault="0056728C" w:rsidP="0056728C">
            <w:pPr>
              <w:tabs>
                <w:tab w:val="left" w:pos="1218"/>
              </w:tabs>
              <w:spacing w:before="20" w:after="20"/>
              <w:rPr>
                <w:rFonts w:ascii="Merriweather" w:eastAsia="MS Gothic" w:hAnsi="Merriweather"/>
                <w:sz w:val="16"/>
                <w:szCs w:val="16"/>
              </w:rPr>
            </w:pPr>
            <w:r>
              <w:rPr>
                <w:rFonts w:ascii="Merriweather" w:eastAsia="MS Gothic" w:hAnsi="Merriweather"/>
                <w:sz w:val="16"/>
                <w:szCs w:val="16"/>
              </w:rPr>
              <w:t>•</w:t>
            </w:r>
            <w:proofErr w:type="spellStart"/>
            <w:r w:rsidRPr="00C33250">
              <w:rPr>
                <w:rFonts w:ascii="Merriweather" w:eastAsia="MS Gothic" w:hAnsi="Merriweather"/>
                <w:sz w:val="16"/>
                <w:szCs w:val="16"/>
              </w:rPr>
              <w:t>Jeremić</w:t>
            </w:r>
            <w:proofErr w:type="spellEnd"/>
            <w:r w:rsidRPr="00C33250">
              <w:rPr>
                <w:rFonts w:ascii="Merriweather" w:eastAsia="MS Gothic" w:hAnsi="Merriweather"/>
                <w:sz w:val="16"/>
                <w:szCs w:val="16"/>
              </w:rPr>
              <w:t xml:space="preserve">, Z., Kostelac, D., ( 2015 ), Golf </w:t>
            </w:r>
            <w:proofErr w:type="spellStart"/>
            <w:r w:rsidRPr="00C33250">
              <w:rPr>
                <w:rFonts w:ascii="Merriweather" w:eastAsia="MS Gothic" w:hAnsi="Merriweather"/>
                <w:sz w:val="16"/>
                <w:szCs w:val="16"/>
              </w:rPr>
              <w:t>turizam</w:t>
            </w:r>
            <w:proofErr w:type="spellEnd"/>
            <w:r w:rsidRPr="00C33250">
              <w:rPr>
                <w:rFonts w:ascii="Merriweather" w:eastAsia="MS Gothic" w:hAnsi="Merriweather"/>
                <w:sz w:val="16"/>
                <w:szCs w:val="16"/>
              </w:rPr>
              <w:t xml:space="preserve">, </w:t>
            </w:r>
            <w:proofErr w:type="spellStart"/>
            <w:r w:rsidRPr="00C33250">
              <w:rPr>
                <w:rFonts w:ascii="Merriweather" w:eastAsia="MS Gothic" w:hAnsi="Merriweather"/>
                <w:sz w:val="16"/>
                <w:szCs w:val="16"/>
              </w:rPr>
              <w:t>Redak</w:t>
            </w:r>
            <w:proofErr w:type="spellEnd"/>
          </w:p>
          <w:p w14:paraId="69214943" w14:textId="77777777" w:rsidR="0056728C" w:rsidRPr="00C33250" w:rsidRDefault="0056728C" w:rsidP="0056728C">
            <w:pPr>
              <w:tabs>
                <w:tab w:val="left" w:pos="1218"/>
              </w:tabs>
              <w:spacing w:before="20" w:after="20"/>
              <w:rPr>
                <w:rFonts w:ascii="Merriweather" w:eastAsia="MS Gothic" w:hAnsi="Merriweather"/>
                <w:sz w:val="16"/>
                <w:szCs w:val="16"/>
              </w:rPr>
            </w:pPr>
            <w:r>
              <w:rPr>
                <w:rFonts w:ascii="Merriweather" w:eastAsia="MS Gothic" w:hAnsi="Merriweather"/>
                <w:sz w:val="16"/>
                <w:szCs w:val="16"/>
              </w:rPr>
              <w:t>•</w:t>
            </w:r>
            <w:r w:rsidRPr="00C33250">
              <w:rPr>
                <w:rFonts w:ascii="Merriweather" w:eastAsia="MS Gothic" w:hAnsi="Merriweather"/>
                <w:sz w:val="16"/>
                <w:szCs w:val="16"/>
              </w:rPr>
              <w:t xml:space="preserve">Campbell, M. (2002.),  </w:t>
            </w:r>
            <w:proofErr w:type="spellStart"/>
            <w:r w:rsidRPr="00C33250">
              <w:rPr>
                <w:rFonts w:ascii="Merriweather" w:eastAsia="MS Gothic" w:hAnsi="Merriweather"/>
                <w:sz w:val="16"/>
                <w:szCs w:val="16"/>
              </w:rPr>
              <w:t>Enciklopedija</w:t>
            </w:r>
            <w:proofErr w:type="spellEnd"/>
            <w:r w:rsidRPr="00C33250">
              <w:rPr>
                <w:rFonts w:ascii="Merriweather" w:eastAsia="MS Gothic" w:hAnsi="Merriweather"/>
                <w:sz w:val="16"/>
                <w:szCs w:val="16"/>
              </w:rPr>
              <w:t xml:space="preserve"> </w:t>
            </w:r>
            <w:proofErr w:type="spellStart"/>
            <w:r w:rsidRPr="00C33250">
              <w:rPr>
                <w:rFonts w:ascii="Merriweather" w:eastAsia="MS Gothic" w:hAnsi="Merriweather"/>
                <w:sz w:val="16"/>
                <w:szCs w:val="16"/>
              </w:rPr>
              <w:t>golfa</w:t>
            </w:r>
            <w:proofErr w:type="spellEnd"/>
            <w:r w:rsidRPr="00C33250">
              <w:rPr>
                <w:rFonts w:ascii="Merriweather" w:eastAsia="MS Gothic" w:hAnsi="Merriweather"/>
                <w:sz w:val="16"/>
                <w:szCs w:val="16"/>
              </w:rPr>
              <w:t xml:space="preserve">, </w:t>
            </w:r>
            <w:proofErr w:type="spellStart"/>
            <w:r w:rsidRPr="00C33250">
              <w:rPr>
                <w:rFonts w:ascii="Merriweather" w:eastAsia="MS Gothic" w:hAnsi="Merriweather"/>
                <w:sz w:val="16"/>
                <w:szCs w:val="16"/>
              </w:rPr>
              <w:t>Znanje</w:t>
            </w:r>
            <w:proofErr w:type="spellEnd"/>
            <w:r w:rsidRPr="00C33250">
              <w:rPr>
                <w:rFonts w:ascii="Merriweather" w:eastAsia="MS Gothic" w:hAnsi="Merriweather"/>
                <w:sz w:val="16"/>
                <w:szCs w:val="16"/>
              </w:rPr>
              <w:t>, Zagreb</w:t>
            </w:r>
          </w:p>
          <w:p w14:paraId="395ACE44" w14:textId="3D046C40" w:rsidR="0056728C" w:rsidRPr="00CF5812" w:rsidRDefault="0056728C" w:rsidP="0056728C">
            <w:pPr>
              <w:tabs>
                <w:tab w:val="left" w:pos="1218"/>
              </w:tabs>
              <w:spacing w:before="20" w:after="20"/>
              <w:rPr>
                <w:rFonts w:ascii="Merriweather" w:eastAsia="MS Gothic" w:hAnsi="Merriweather"/>
                <w:sz w:val="18"/>
              </w:rPr>
            </w:pPr>
            <w:r>
              <w:rPr>
                <w:rFonts w:ascii="Merriweather" w:eastAsia="MS Gothic" w:hAnsi="Merriweather"/>
                <w:sz w:val="16"/>
                <w:szCs w:val="16"/>
              </w:rPr>
              <w:t>•</w:t>
            </w:r>
            <w:proofErr w:type="spellStart"/>
            <w:r w:rsidRPr="00C33250">
              <w:rPr>
                <w:rFonts w:ascii="Merriweather" w:eastAsia="MS Gothic" w:hAnsi="Merriweather"/>
                <w:sz w:val="16"/>
                <w:szCs w:val="16"/>
              </w:rPr>
              <w:t>Akcijski</w:t>
            </w:r>
            <w:proofErr w:type="spellEnd"/>
            <w:r w:rsidRPr="00C33250">
              <w:rPr>
                <w:rFonts w:ascii="Merriweather" w:eastAsia="MS Gothic" w:hAnsi="Merriweather"/>
                <w:sz w:val="16"/>
                <w:szCs w:val="16"/>
              </w:rPr>
              <w:t xml:space="preserve"> plan </w:t>
            </w:r>
            <w:proofErr w:type="spellStart"/>
            <w:r w:rsidRPr="00C33250">
              <w:rPr>
                <w:rFonts w:ascii="Merriweather" w:eastAsia="MS Gothic" w:hAnsi="Merriweather"/>
                <w:sz w:val="16"/>
                <w:szCs w:val="16"/>
              </w:rPr>
              <w:t>razvoja</w:t>
            </w:r>
            <w:proofErr w:type="spellEnd"/>
            <w:r w:rsidRPr="00C33250">
              <w:rPr>
                <w:rFonts w:ascii="Merriweather" w:eastAsia="MS Gothic" w:hAnsi="Merriweather"/>
                <w:sz w:val="16"/>
                <w:szCs w:val="16"/>
              </w:rPr>
              <w:t xml:space="preserve"> golf </w:t>
            </w:r>
            <w:proofErr w:type="spellStart"/>
            <w:r w:rsidRPr="00C33250">
              <w:rPr>
                <w:rFonts w:ascii="Merriweather" w:eastAsia="MS Gothic" w:hAnsi="Merriweather"/>
                <w:sz w:val="16"/>
                <w:szCs w:val="16"/>
              </w:rPr>
              <w:t>ponude</w:t>
            </w:r>
            <w:proofErr w:type="spellEnd"/>
            <w:r w:rsidRPr="00C33250">
              <w:rPr>
                <w:rFonts w:ascii="Merriweather" w:eastAsia="MS Gothic" w:hAnsi="Merriweather"/>
                <w:sz w:val="16"/>
                <w:szCs w:val="16"/>
              </w:rPr>
              <w:t xml:space="preserve"> ( 2017 ), </w:t>
            </w:r>
            <w:proofErr w:type="spellStart"/>
            <w:r w:rsidRPr="00C33250">
              <w:rPr>
                <w:rFonts w:ascii="Merriweather" w:eastAsia="MS Gothic" w:hAnsi="Merriweather"/>
                <w:sz w:val="16"/>
                <w:szCs w:val="16"/>
              </w:rPr>
              <w:t>Institut</w:t>
            </w:r>
            <w:proofErr w:type="spellEnd"/>
            <w:r w:rsidRPr="00C33250">
              <w:rPr>
                <w:rFonts w:ascii="Merriweather" w:eastAsia="MS Gothic" w:hAnsi="Merriweather"/>
                <w:sz w:val="16"/>
                <w:szCs w:val="16"/>
              </w:rPr>
              <w:t xml:space="preserve"> </w:t>
            </w:r>
            <w:proofErr w:type="spellStart"/>
            <w:r w:rsidRPr="00C33250">
              <w:rPr>
                <w:rFonts w:ascii="Merriweather" w:eastAsia="MS Gothic" w:hAnsi="Merriweather"/>
                <w:sz w:val="16"/>
                <w:szCs w:val="16"/>
              </w:rPr>
              <w:t>za</w:t>
            </w:r>
            <w:proofErr w:type="spellEnd"/>
            <w:r w:rsidRPr="00C33250">
              <w:rPr>
                <w:rFonts w:ascii="Merriweather" w:eastAsia="MS Gothic" w:hAnsi="Merriweather"/>
                <w:sz w:val="16"/>
                <w:szCs w:val="16"/>
              </w:rPr>
              <w:t xml:space="preserve"> </w:t>
            </w:r>
            <w:proofErr w:type="spellStart"/>
            <w:r w:rsidRPr="00C33250">
              <w:rPr>
                <w:rFonts w:ascii="Merriweather" w:eastAsia="MS Gothic" w:hAnsi="Merriweather"/>
                <w:sz w:val="16"/>
                <w:szCs w:val="16"/>
              </w:rPr>
              <w:t>turizam</w:t>
            </w:r>
            <w:proofErr w:type="spellEnd"/>
            <w:r w:rsidRPr="00C33250">
              <w:rPr>
                <w:rFonts w:ascii="Merriweather" w:eastAsia="MS Gothic" w:hAnsi="Merriweather"/>
                <w:sz w:val="16"/>
                <w:szCs w:val="16"/>
              </w:rPr>
              <w:t xml:space="preserve"> , Zagreb, Golf Services</w:t>
            </w:r>
          </w:p>
        </w:tc>
      </w:tr>
      <w:tr w:rsidR="0056728C" w:rsidRPr="00CF5812" w14:paraId="2D31C680" w14:textId="77777777" w:rsidTr="0056728C">
        <w:tc>
          <w:tcPr>
            <w:tcW w:w="1485" w:type="dxa"/>
            <w:shd w:val="clear" w:color="auto" w:fill="F2F2F2"/>
          </w:tcPr>
          <w:p w14:paraId="217DD042" w14:textId="77777777" w:rsidR="0056728C" w:rsidRPr="00CF5812" w:rsidRDefault="0056728C" w:rsidP="0056728C">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14:paraId="6DB9B614" w14:textId="77777777" w:rsidR="0056728C" w:rsidRPr="0057551B" w:rsidRDefault="0056728C" w:rsidP="0056728C">
            <w:pPr>
              <w:tabs>
                <w:tab w:val="left" w:pos="1218"/>
              </w:tabs>
              <w:spacing w:before="20" w:after="20"/>
              <w:rPr>
                <w:rFonts w:ascii="Merriweather" w:eastAsia="MS Gothic" w:hAnsi="Merriweather"/>
                <w:sz w:val="16"/>
                <w:szCs w:val="16"/>
              </w:rPr>
            </w:pPr>
            <w:r>
              <w:rPr>
                <w:rFonts w:ascii="Merriweather" w:eastAsia="MS Gothic" w:hAnsi="Merriweather"/>
                <w:sz w:val="16"/>
                <w:szCs w:val="16"/>
              </w:rPr>
              <w:t>•</w:t>
            </w:r>
            <w:r w:rsidRPr="0057551B">
              <w:rPr>
                <w:rFonts w:ascii="Merriweather" w:eastAsia="MS Gothic" w:hAnsi="Merriweather"/>
                <w:sz w:val="16"/>
                <w:szCs w:val="16"/>
              </w:rPr>
              <w:t xml:space="preserve">Hudson, S., Hudson, L., </w:t>
            </w:r>
            <w:proofErr w:type="gramStart"/>
            <w:r w:rsidRPr="0057551B">
              <w:rPr>
                <w:rFonts w:ascii="Merriweather" w:eastAsia="MS Gothic" w:hAnsi="Merriweather"/>
                <w:sz w:val="16"/>
                <w:szCs w:val="16"/>
              </w:rPr>
              <w:t>( 2014</w:t>
            </w:r>
            <w:proofErr w:type="gramEnd"/>
            <w:r w:rsidRPr="0057551B">
              <w:rPr>
                <w:rFonts w:ascii="Merriweather" w:eastAsia="MS Gothic" w:hAnsi="Merriweather"/>
                <w:sz w:val="16"/>
                <w:szCs w:val="16"/>
              </w:rPr>
              <w:t xml:space="preserve"> ), Golf tourism, Second edition. Oxford: </w:t>
            </w:r>
            <w:proofErr w:type="spellStart"/>
            <w:r w:rsidRPr="0057551B">
              <w:rPr>
                <w:rFonts w:ascii="Merriweather" w:eastAsia="MS Gothic" w:hAnsi="Merriweather"/>
                <w:sz w:val="16"/>
                <w:szCs w:val="16"/>
              </w:rPr>
              <w:t>Goodfellow</w:t>
            </w:r>
            <w:proofErr w:type="spellEnd"/>
            <w:r w:rsidRPr="0057551B">
              <w:rPr>
                <w:rFonts w:ascii="Merriweather" w:eastAsia="MS Gothic" w:hAnsi="Merriweather"/>
                <w:sz w:val="16"/>
                <w:szCs w:val="16"/>
              </w:rPr>
              <w:t xml:space="preserve"> Publishers</w:t>
            </w:r>
          </w:p>
          <w:p w14:paraId="72AB3589" w14:textId="088B0D83" w:rsidR="0056728C" w:rsidRPr="00CF5812" w:rsidRDefault="0056728C" w:rsidP="0056728C">
            <w:pPr>
              <w:tabs>
                <w:tab w:val="left" w:pos="1218"/>
              </w:tabs>
              <w:spacing w:before="20" w:after="20"/>
              <w:rPr>
                <w:rFonts w:ascii="Merriweather" w:eastAsia="MS Gothic" w:hAnsi="Merriweather"/>
                <w:sz w:val="18"/>
              </w:rPr>
            </w:pPr>
            <w:r>
              <w:rPr>
                <w:rFonts w:ascii="Merriweather" w:eastAsia="MS Gothic" w:hAnsi="Merriweather"/>
                <w:sz w:val="16"/>
                <w:szCs w:val="16"/>
              </w:rPr>
              <w:t>•</w:t>
            </w:r>
            <w:proofErr w:type="spellStart"/>
            <w:r w:rsidRPr="0057551B">
              <w:rPr>
                <w:rFonts w:ascii="Merriweather" w:eastAsia="MS Gothic" w:hAnsi="Merriweather"/>
                <w:sz w:val="16"/>
                <w:szCs w:val="16"/>
              </w:rPr>
              <w:t>Bartoluci</w:t>
            </w:r>
            <w:proofErr w:type="spellEnd"/>
            <w:r w:rsidRPr="0057551B">
              <w:rPr>
                <w:rFonts w:ascii="Merriweather" w:eastAsia="MS Gothic" w:hAnsi="Merriweather"/>
                <w:sz w:val="16"/>
                <w:szCs w:val="16"/>
              </w:rPr>
              <w:t xml:space="preserve">, M., </w:t>
            </w:r>
            <w:proofErr w:type="spellStart"/>
            <w:r w:rsidRPr="0057551B">
              <w:rPr>
                <w:rFonts w:ascii="Merriweather" w:eastAsia="MS Gothic" w:hAnsi="Merriweather"/>
                <w:sz w:val="16"/>
                <w:szCs w:val="16"/>
              </w:rPr>
              <w:t>Škorić</w:t>
            </w:r>
            <w:proofErr w:type="spellEnd"/>
            <w:r w:rsidRPr="0057551B">
              <w:rPr>
                <w:rFonts w:ascii="Merriweather" w:eastAsia="MS Gothic" w:hAnsi="Merriweather"/>
                <w:sz w:val="16"/>
                <w:szCs w:val="16"/>
              </w:rPr>
              <w:t xml:space="preserve">, S., </w:t>
            </w:r>
            <w:proofErr w:type="spellStart"/>
            <w:r w:rsidRPr="0057551B">
              <w:rPr>
                <w:rFonts w:ascii="Merriweather" w:eastAsia="MS Gothic" w:hAnsi="Merriweather"/>
                <w:sz w:val="16"/>
                <w:szCs w:val="16"/>
              </w:rPr>
              <w:t>Andrijašević</w:t>
            </w:r>
            <w:proofErr w:type="spellEnd"/>
            <w:r w:rsidRPr="0057551B">
              <w:rPr>
                <w:rFonts w:ascii="Merriweather" w:eastAsia="MS Gothic" w:hAnsi="Merriweather"/>
                <w:sz w:val="16"/>
                <w:szCs w:val="16"/>
              </w:rPr>
              <w:t xml:space="preserve">, M., </w:t>
            </w:r>
            <w:proofErr w:type="spellStart"/>
            <w:r w:rsidRPr="0057551B">
              <w:rPr>
                <w:rFonts w:ascii="Merriweather" w:eastAsia="MS Gothic" w:hAnsi="Merriweather"/>
                <w:sz w:val="16"/>
                <w:szCs w:val="16"/>
              </w:rPr>
              <w:t>i</w:t>
            </w:r>
            <w:proofErr w:type="spellEnd"/>
            <w:r w:rsidRPr="0057551B">
              <w:rPr>
                <w:rFonts w:ascii="Merriweather" w:eastAsia="MS Gothic" w:hAnsi="Merriweather"/>
                <w:sz w:val="16"/>
                <w:szCs w:val="16"/>
              </w:rPr>
              <w:t xml:space="preserve"> </w:t>
            </w:r>
            <w:proofErr w:type="spellStart"/>
            <w:r w:rsidRPr="0057551B">
              <w:rPr>
                <w:rFonts w:ascii="Merriweather" w:eastAsia="MS Gothic" w:hAnsi="Merriweather"/>
                <w:sz w:val="16"/>
                <w:szCs w:val="16"/>
              </w:rPr>
              <w:t>suradnici</w:t>
            </w:r>
            <w:proofErr w:type="spellEnd"/>
            <w:r w:rsidRPr="0057551B">
              <w:rPr>
                <w:rFonts w:ascii="Merriweather" w:eastAsia="MS Gothic" w:hAnsi="Merriweather"/>
                <w:sz w:val="16"/>
                <w:szCs w:val="16"/>
              </w:rPr>
              <w:t xml:space="preserve"> </w:t>
            </w:r>
            <w:proofErr w:type="gramStart"/>
            <w:r w:rsidRPr="0057551B">
              <w:rPr>
                <w:rFonts w:ascii="Merriweather" w:eastAsia="MS Gothic" w:hAnsi="Merriweather"/>
                <w:sz w:val="16"/>
                <w:szCs w:val="16"/>
              </w:rPr>
              <w:t>( 2021</w:t>
            </w:r>
            <w:proofErr w:type="gramEnd"/>
            <w:r w:rsidRPr="0057551B">
              <w:rPr>
                <w:rFonts w:ascii="Merriweather" w:eastAsia="MS Gothic" w:hAnsi="Merriweather"/>
                <w:sz w:val="16"/>
                <w:szCs w:val="16"/>
              </w:rPr>
              <w:t xml:space="preserve">. ). </w:t>
            </w:r>
            <w:proofErr w:type="spellStart"/>
            <w:r w:rsidRPr="0057551B">
              <w:rPr>
                <w:rFonts w:ascii="Merriweather" w:eastAsia="MS Gothic" w:hAnsi="Merriweather"/>
                <w:sz w:val="16"/>
                <w:szCs w:val="16"/>
              </w:rPr>
              <w:t>Menadžment</w:t>
            </w:r>
            <w:proofErr w:type="spellEnd"/>
            <w:r w:rsidRPr="0057551B">
              <w:rPr>
                <w:rFonts w:ascii="Merriweather" w:eastAsia="MS Gothic" w:hAnsi="Merriweather"/>
                <w:sz w:val="16"/>
                <w:szCs w:val="16"/>
              </w:rPr>
              <w:t xml:space="preserve"> </w:t>
            </w:r>
            <w:proofErr w:type="spellStart"/>
            <w:r w:rsidRPr="0057551B">
              <w:rPr>
                <w:rFonts w:ascii="Merriweather" w:eastAsia="MS Gothic" w:hAnsi="Merriweather"/>
                <w:sz w:val="16"/>
                <w:szCs w:val="16"/>
              </w:rPr>
              <w:t>sportskog</w:t>
            </w:r>
            <w:proofErr w:type="spellEnd"/>
            <w:r w:rsidRPr="0057551B">
              <w:rPr>
                <w:rFonts w:ascii="Merriweather" w:eastAsia="MS Gothic" w:hAnsi="Merriweather"/>
                <w:sz w:val="16"/>
                <w:szCs w:val="16"/>
              </w:rPr>
              <w:t xml:space="preserve"> </w:t>
            </w:r>
            <w:proofErr w:type="spellStart"/>
            <w:r w:rsidRPr="0057551B">
              <w:rPr>
                <w:rFonts w:ascii="Merriweather" w:eastAsia="MS Gothic" w:hAnsi="Merriweather"/>
                <w:sz w:val="16"/>
                <w:szCs w:val="16"/>
              </w:rPr>
              <w:t>turizma</w:t>
            </w:r>
            <w:proofErr w:type="spellEnd"/>
            <w:r w:rsidRPr="0057551B">
              <w:rPr>
                <w:rFonts w:ascii="Merriweather" w:eastAsia="MS Gothic" w:hAnsi="Merriweather"/>
                <w:sz w:val="16"/>
                <w:szCs w:val="16"/>
              </w:rPr>
              <w:t xml:space="preserve"> </w:t>
            </w:r>
            <w:proofErr w:type="spellStart"/>
            <w:r w:rsidRPr="0057551B">
              <w:rPr>
                <w:rFonts w:ascii="Merriweather" w:eastAsia="MS Gothic" w:hAnsi="Merriweather"/>
                <w:sz w:val="16"/>
                <w:szCs w:val="16"/>
              </w:rPr>
              <w:t>i</w:t>
            </w:r>
            <w:proofErr w:type="spellEnd"/>
            <w:r w:rsidRPr="0057551B">
              <w:rPr>
                <w:rFonts w:ascii="Merriweather" w:eastAsia="MS Gothic" w:hAnsi="Merriweather"/>
                <w:sz w:val="16"/>
                <w:szCs w:val="16"/>
              </w:rPr>
              <w:t xml:space="preserve"> </w:t>
            </w:r>
            <w:proofErr w:type="spellStart"/>
            <w:r w:rsidRPr="0057551B">
              <w:rPr>
                <w:rFonts w:ascii="Merriweather" w:eastAsia="MS Gothic" w:hAnsi="Merriweather"/>
                <w:sz w:val="16"/>
                <w:szCs w:val="16"/>
              </w:rPr>
              <w:t>njegovih</w:t>
            </w:r>
            <w:proofErr w:type="spellEnd"/>
            <w:r w:rsidRPr="0057551B">
              <w:rPr>
                <w:rFonts w:ascii="Merriweather" w:eastAsia="MS Gothic" w:hAnsi="Merriweather"/>
                <w:sz w:val="16"/>
                <w:szCs w:val="16"/>
              </w:rPr>
              <w:t xml:space="preserve"> </w:t>
            </w:r>
            <w:proofErr w:type="spellStart"/>
            <w:r w:rsidRPr="0057551B">
              <w:rPr>
                <w:rFonts w:ascii="Merriweather" w:eastAsia="MS Gothic" w:hAnsi="Merriweather"/>
                <w:sz w:val="16"/>
                <w:szCs w:val="16"/>
              </w:rPr>
              <w:t>srodnih</w:t>
            </w:r>
            <w:proofErr w:type="spellEnd"/>
            <w:r w:rsidRPr="0057551B">
              <w:rPr>
                <w:rFonts w:ascii="Merriweather" w:eastAsia="MS Gothic" w:hAnsi="Merriweather"/>
                <w:sz w:val="16"/>
                <w:szCs w:val="16"/>
              </w:rPr>
              <w:t xml:space="preserve"> </w:t>
            </w:r>
            <w:proofErr w:type="spellStart"/>
            <w:r w:rsidRPr="0057551B">
              <w:rPr>
                <w:rFonts w:ascii="Merriweather" w:eastAsia="MS Gothic" w:hAnsi="Merriweather"/>
                <w:sz w:val="16"/>
                <w:szCs w:val="16"/>
              </w:rPr>
              <w:t>oblika</w:t>
            </w:r>
            <w:proofErr w:type="spellEnd"/>
            <w:r w:rsidRPr="0057551B">
              <w:rPr>
                <w:rFonts w:ascii="Merriweather" w:eastAsia="MS Gothic" w:hAnsi="Merriweather"/>
                <w:sz w:val="16"/>
                <w:szCs w:val="16"/>
              </w:rPr>
              <w:t xml:space="preserve">. Zagreb: </w:t>
            </w:r>
            <w:proofErr w:type="spellStart"/>
            <w:r w:rsidRPr="0057551B">
              <w:rPr>
                <w:rFonts w:ascii="Merriweather" w:eastAsia="MS Gothic" w:hAnsi="Merriweather"/>
                <w:sz w:val="16"/>
                <w:szCs w:val="16"/>
              </w:rPr>
              <w:t>Narodne</w:t>
            </w:r>
            <w:proofErr w:type="spellEnd"/>
            <w:r w:rsidRPr="0057551B">
              <w:rPr>
                <w:rFonts w:ascii="Merriweather" w:eastAsia="MS Gothic" w:hAnsi="Merriweather"/>
                <w:sz w:val="16"/>
                <w:szCs w:val="16"/>
              </w:rPr>
              <w:t xml:space="preserve"> </w:t>
            </w:r>
            <w:proofErr w:type="spellStart"/>
            <w:r w:rsidRPr="0057551B">
              <w:rPr>
                <w:rFonts w:ascii="Merriweather" w:eastAsia="MS Gothic" w:hAnsi="Merriweather"/>
                <w:sz w:val="16"/>
                <w:szCs w:val="16"/>
              </w:rPr>
              <w:t>novine</w:t>
            </w:r>
            <w:proofErr w:type="spellEnd"/>
            <w:r w:rsidRPr="0057551B">
              <w:rPr>
                <w:rFonts w:ascii="Merriweather" w:eastAsia="MS Gothic" w:hAnsi="Merriweather"/>
                <w:sz w:val="16"/>
                <w:szCs w:val="16"/>
              </w:rPr>
              <w:t xml:space="preserve"> </w:t>
            </w:r>
            <w:proofErr w:type="spellStart"/>
            <w:r w:rsidRPr="0057551B">
              <w:rPr>
                <w:rFonts w:ascii="Merriweather" w:eastAsia="MS Gothic" w:hAnsi="Merriweather"/>
                <w:sz w:val="16"/>
                <w:szCs w:val="16"/>
              </w:rPr>
              <w:t>d.d</w:t>
            </w:r>
            <w:proofErr w:type="spellEnd"/>
            <w:r w:rsidRPr="0057551B">
              <w:rPr>
                <w:rFonts w:ascii="Merriweather" w:eastAsia="MS Gothic" w:hAnsi="Merriweather"/>
                <w:sz w:val="16"/>
                <w:szCs w:val="16"/>
              </w:rPr>
              <w:t>.</w:t>
            </w:r>
          </w:p>
        </w:tc>
      </w:tr>
      <w:tr w:rsidR="0056728C" w:rsidRPr="00CF5812" w14:paraId="5E1A2D8D" w14:textId="77777777" w:rsidTr="0056728C">
        <w:tc>
          <w:tcPr>
            <w:tcW w:w="1485" w:type="dxa"/>
            <w:shd w:val="clear" w:color="auto" w:fill="F2F2F2"/>
          </w:tcPr>
          <w:p w14:paraId="6998EE8B" w14:textId="77777777" w:rsidR="0056728C" w:rsidRPr="00CF5812" w:rsidRDefault="0056728C" w:rsidP="0056728C">
            <w:pPr>
              <w:spacing w:before="20" w:after="20"/>
              <w:rPr>
                <w:rFonts w:ascii="Merriweather" w:hAnsi="Merriweather"/>
                <w:b/>
                <w:sz w:val="18"/>
              </w:rPr>
            </w:pPr>
            <w:r w:rsidRPr="00CF5812">
              <w:rPr>
                <w:rFonts w:ascii="Merriweather" w:hAnsi="Merriweather"/>
                <w:b/>
                <w:sz w:val="18"/>
              </w:rPr>
              <w:t>Internet  sources</w:t>
            </w:r>
          </w:p>
        </w:tc>
        <w:tc>
          <w:tcPr>
            <w:tcW w:w="7803" w:type="dxa"/>
            <w:gridSpan w:val="23"/>
            <w:vAlign w:val="center"/>
          </w:tcPr>
          <w:p w14:paraId="2B0446BB" w14:textId="599211F6" w:rsidR="0056728C" w:rsidRPr="00CF5812" w:rsidRDefault="0056728C" w:rsidP="0056728C">
            <w:pPr>
              <w:tabs>
                <w:tab w:val="left" w:pos="1218"/>
              </w:tabs>
              <w:spacing w:before="20" w:after="20"/>
              <w:rPr>
                <w:rFonts w:ascii="Merriweather" w:eastAsia="MS Gothic" w:hAnsi="Merriweather"/>
                <w:sz w:val="18"/>
              </w:rPr>
            </w:pPr>
            <w:r>
              <w:rPr>
                <w:rFonts w:ascii="Merriweather" w:eastAsia="MS Gothic" w:hAnsi="Merriweather"/>
                <w:sz w:val="16"/>
                <w:szCs w:val="16"/>
              </w:rPr>
              <w:t>•</w:t>
            </w:r>
            <w:r w:rsidRPr="00057196">
              <w:rPr>
                <w:rFonts w:ascii="Merriweather" w:eastAsia="MS Gothic" w:hAnsi="Merriweather"/>
                <w:sz w:val="16"/>
                <w:szCs w:val="16"/>
              </w:rPr>
              <w:t>https://moodle.srce.hr</w:t>
            </w:r>
          </w:p>
        </w:tc>
      </w:tr>
      <w:tr w:rsidR="005F44CA" w:rsidRPr="00CF5812" w14:paraId="12AEB6AE" w14:textId="77777777" w:rsidTr="0056728C">
        <w:tc>
          <w:tcPr>
            <w:tcW w:w="1485" w:type="dxa"/>
            <w:vMerge w:val="restart"/>
            <w:shd w:val="clear" w:color="auto" w:fill="F2F2F2"/>
            <w:vAlign w:val="center"/>
          </w:tcPr>
          <w:p w14:paraId="2D526E3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4E5AEE59" w14:textId="77777777"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176B948"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4C90A268" w14:textId="77777777" w:rsidTr="0056728C">
        <w:tc>
          <w:tcPr>
            <w:tcW w:w="1485" w:type="dxa"/>
            <w:vMerge/>
            <w:shd w:val="clear" w:color="auto" w:fill="F2F2F2"/>
          </w:tcPr>
          <w:p w14:paraId="53A2FB8A" w14:textId="77777777" w:rsidR="005F44CA" w:rsidRPr="00CF5812" w:rsidRDefault="005F44CA" w:rsidP="00A14666">
            <w:pPr>
              <w:spacing w:before="20" w:after="20"/>
              <w:rPr>
                <w:rFonts w:ascii="Merriweather" w:hAnsi="Merriweather"/>
                <w:b/>
                <w:sz w:val="18"/>
              </w:rPr>
            </w:pPr>
          </w:p>
        </w:tc>
        <w:tc>
          <w:tcPr>
            <w:tcW w:w="2493" w:type="dxa"/>
            <w:gridSpan w:val="6"/>
            <w:vAlign w:val="center"/>
          </w:tcPr>
          <w:p w14:paraId="2E98BE2B" w14:textId="18531078" w:rsidR="005F44CA" w:rsidRPr="00CD7933" w:rsidRDefault="001619FA"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1"/>
                  <w14:checkedState w14:val="2612" w14:font="MS Gothic"/>
                  <w14:uncheckedState w14:val="2610" w14:font="MS Gothic"/>
                </w14:checkbox>
              </w:sdtPr>
              <w:sdtEndPr/>
              <w:sdtContent>
                <w:r w:rsidR="0056728C">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14:paraId="34C433B7" w14:textId="77777777" w:rsidR="005F44CA" w:rsidRPr="00CD7933" w:rsidRDefault="001619FA"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14:paraId="6600C0E1" w14:textId="77777777" w:rsidR="005F44CA" w:rsidRPr="00CD7933" w:rsidRDefault="001619FA"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5F44CA" w:rsidRPr="00CD7933" w:rsidRDefault="001619FA"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1C328498" w14:textId="77777777" w:rsidTr="0056728C">
        <w:tc>
          <w:tcPr>
            <w:tcW w:w="1485" w:type="dxa"/>
            <w:vMerge/>
            <w:shd w:val="clear" w:color="auto" w:fill="F2F2F2"/>
          </w:tcPr>
          <w:p w14:paraId="63B34C8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08C4563" w14:textId="77777777" w:rsidR="001C0985" w:rsidRDefault="001619FA"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504EDF73"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lastRenderedPageBreak/>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77777777" w:rsidR="005F44CA" w:rsidRPr="00CD7933" w:rsidRDefault="001619FA"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w:t>
            </w:r>
            <w:r w:rsidR="005F44CA" w:rsidRPr="00CD7933">
              <w:rPr>
                <w:rFonts w:ascii="Merriweather" w:hAnsi="Merriweather"/>
                <w:sz w:val="16"/>
              </w:rPr>
              <w:lastRenderedPageBreak/>
              <w:t>Test/homework and final exam</w:t>
            </w:r>
          </w:p>
        </w:tc>
        <w:tc>
          <w:tcPr>
            <w:tcW w:w="1683" w:type="dxa"/>
            <w:gridSpan w:val="4"/>
            <w:vAlign w:val="center"/>
          </w:tcPr>
          <w:p w14:paraId="163331E6" w14:textId="77777777" w:rsidR="001C0985" w:rsidRDefault="001619FA"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w:t>
            </w:r>
          </w:p>
          <w:p w14:paraId="450E12B4"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lastRenderedPageBreak/>
              <w:t>Seminar paper</w:t>
            </w:r>
          </w:p>
        </w:tc>
        <w:tc>
          <w:tcPr>
            <w:tcW w:w="998" w:type="dxa"/>
            <w:gridSpan w:val="5"/>
            <w:vAlign w:val="center"/>
          </w:tcPr>
          <w:p w14:paraId="47F06E8A" w14:textId="77777777" w:rsidR="005F44CA" w:rsidRPr="00CD7933" w:rsidRDefault="001619FA"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w:t>
            </w:r>
            <w:r w:rsidR="005F44CA" w:rsidRPr="00CD7933">
              <w:rPr>
                <w:rFonts w:ascii="Merriweather" w:hAnsi="Merriweather"/>
                <w:sz w:val="16"/>
                <w:szCs w:val="18"/>
                <w:lang w:eastAsia="hr-HR"/>
              </w:rPr>
              <w:lastRenderedPageBreak/>
              <w:t>Seminar paper and final exam</w:t>
            </w:r>
          </w:p>
        </w:tc>
        <w:tc>
          <w:tcPr>
            <w:tcW w:w="949" w:type="dxa"/>
            <w:gridSpan w:val="4"/>
            <w:vAlign w:val="center"/>
          </w:tcPr>
          <w:p w14:paraId="6DCD743B" w14:textId="77777777" w:rsidR="005F44CA" w:rsidRPr="00CD7933" w:rsidRDefault="001619FA"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w:t>
            </w:r>
            <w:r w:rsidR="005F44CA" w:rsidRPr="00CD7933">
              <w:rPr>
                <w:rFonts w:ascii="Merriweather" w:hAnsi="Merriweather"/>
                <w:sz w:val="16"/>
                <w:szCs w:val="18"/>
                <w:lang w:eastAsia="hr-HR"/>
              </w:rPr>
              <w:lastRenderedPageBreak/>
              <w:t>Practical work</w:t>
            </w:r>
          </w:p>
        </w:tc>
        <w:tc>
          <w:tcPr>
            <w:tcW w:w="985" w:type="dxa"/>
            <w:vAlign w:val="center"/>
          </w:tcPr>
          <w:p w14:paraId="7DF0DBF0" w14:textId="77777777" w:rsidR="005F44CA" w:rsidRPr="00CD7933" w:rsidRDefault="001619FA"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other </w:t>
            </w:r>
            <w:r w:rsidR="005F44CA" w:rsidRPr="00CD7933">
              <w:rPr>
                <w:rFonts w:ascii="Merriweather" w:hAnsi="Merriweather"/>
                <w:sz w:val="16"/>
                <w:szCs w:val="18"/>
                <w:lang w:eastAsia="hr-HR"/>
              </w:rPr>
              <w:lastRenderedPageBreak/>
              <w:t>forms</w:t>
            </w:r>
          </w:p>
        </w:tc>
      </w:tr>
      <w:tr w:rsidR="005F44CA" w:rsidRPr="00CF5812" w14:paraId="6FB2E093" w14:textId="77777777" w:rsidTr="0056728C">
        <w:tc>
          <w:tcPr>
            <w:tcW w:w="1485" w:type="dxa"/>
            <w:shd w:val="clear" w:color="auto" w:fill="F2F2F2"/>
          </w:tcPr>
          <w:p w14:paraId="59157F2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Calculation of final grade</w:t>
            </w:r>
          </w:p>
        </w:tc>
        <w:tc>
          <w:tcPr>
            <w:tcW w:w="7803" w:type="dxa"/>
            <w:gridSpan w:val="23"/>
            <w:vAlign w:val="center"/>
          </w:tcPr>
          <w:p w14:paraId="28BCD7E3" w14:textId="6044DB0D" w:rsidR="005F44CA" w:rsidRPr="00CF5812" w:rsidRDefault="0056728C" w:rsidP="00A14666">
            <w:pPr>
              <w:tabs>
                <w:tab w:val="left" w:pos="1218"/>
              </w:tabs>
              <w:spacing w:before="20" w:after="20"/>
              <w:rPr>
                <w:rFonts w:ascii="Merriweather" w:eastAsia="MS Gothic" w:hAnsi="Merriweather"/>
                <w:sz w:val="18"/>
              </w:rPr>
            </w:pPr>
            <w:r>
              <w:rPr>
                <w:rFonts w:ascii="Merriweather" w:eastAsia="MS Gothic" w:hAnsi="Merriweather"/>
                <w:sz w:val="18"/>
              </w:rPr>
              <w:t>100</w:t>
            </w:r>
            <w:r w:rsidR="005F44CA" w:rsidRPr="00CF5812">
              <w:rPr>
                <w:rFonts w:ascii="Merriweather" w:eastAsia="MS Gothic" w:hAnsi="Merriweather"/>
                <w:sz w:val="18"/>
              </w:rPr>
              <w:t>% final exam</w:t>
            </w:r>
          </w:p>
        </w:tc>
      </w:tr>
      <w:tr w:rsidR="0056728C" w:rsidRPr="00CF5812" w14:paraId="2253CB18" w14:textId="77777777" w:rsidTr="0056728C">
        <w:tc>
          <w:tcPr>
            <w:tcW w:w="1485" w:type="dxa"/>
            <w:vMerge w:val="restart"/>
            <w:shd w:val="clear" w:color="auto" w:fill="F2F2F2"/>
          </w:tcPr>
          <w:p w14:paraId="3C5E61B0" w14:textId="77777777" w:rsidR="0056728C" w:rsidRPr="00CF5812" w:rsidRDefault="0056728C" w:rsidP="0056728C">
            <w:pPr>
              <w:spacing w:before="20" w:after="20"/>
              <w:rPr>
                <w:rFonts w:ascii="Merriweather" w:hAnsi="Merriweather"/>
                <w:b/>
                <w:sz w:val="18"/>
              </w:rPr>
            </w:pPr>
            <w:r w:rsidRPr="00CF5812">
              <w:rPr>
                <w:rFonts w:ascii="Merriweather" w:hAnsi="Merriweather"/>
                <w:b/>
                <w:sz w:val="18"/>
              </w:rPr>
              <w:t>Grading scale</w:t>
            </w:r>
          </w:p>
          <w:p w14:paraId="0BD66133" w14:textId="77777777" w:rsidR="0056728C" w:rsidRPr="00CF5812" w:rsidRDefault="0056728C" w:rsidP="0056728C">
            <w:pPr>
              <w:spacing w:before="20" w:after="20"/>
              <w:rPr>
                <w:rFonts w:ascii="Merriweather" w:hAnsi="Merriweather"/>
                <w:b/>
                <w:sz w:val="18"/>
              </w:rPr>
            </w:pPr>
          </w:p>
        </w:tc>
        <w:tc>
          <w:tcPr>
            <w:tcW w:w="1638" w:type="dxa"/>
            <w:gridSpan w:val="4"/>
            <w:vAlign w:val="center"/>
          </w:tcPr>
          <w:p w14:paraId="3A5BA736" w14:textId="7BC4F203" w:rsidR="0056728C" w:rsidRPr="00CF5812" w:rsidRDefault="0056728C" w:rsidP="0056728C">
            <w:pPr>
              <w:tabs>
                <w:tab w:val="left" w:pos="1218"/>
              </w:tabs>
              <w:spacing w:before="20" w:after="20"/>
              <w:jc w:val="center"/>
              <w:rPr>
                <w:rFonts w:ascii="Merriweather" w:hAnsi="Merriweather"/>
                <w:sz w:val="18"/>
              </w:rPr>
            </w:pPr>
            <w:r>
              <w:rPr>
                <w:rFonts w:ascii="Merriweather" w:hAnsi="Merriweather"/>
                <w:sz w:val="16"/>
                <w:szCs w:val="16"/>
              </w:rPr>
              <w:t>0 – 59%</w:t>
            </w:r>
          </w:p>
        </w:tc>
        <w:tc>
          <w:tcPr>
            <w:tcW w:w="6165" w:type="dxa"/>
            <w:gridSpan w:val="19"/>
            <w:vAlign w:val="center"/>
          </w:tcPr>
          <w:p w14:paraId="692A999B" w14:textId="77777777" w:rsidR="0056728C" w:rsidRPr="00CF5812" w:rsidRDefault="0056728C" w:rsidP="0056728C">
            <w:pPr>
              <w:tabs>
                <w:tab w:val="left" w:pos="1218"/>
              </w:tabs>
              <w:spacing w:before="20" w:after="20"/>
              <w:rPr>
                <w:rFonts w:ascii="Merriweather" w:hAnsi="Merriweather"/>
                <w:sz w:val="18"/>
              </w:rPr>
            </w:pPr>
            <w:r w:rsidRPr="00CF5812">
              <w:rPr>
                <w:rFonts w:ascii="Merriweather" w:hAnsi="Merriweather"/>
                <w:sz w:val="18"/>
              </w:rPr>
              <w:t>% Failure (1)</w:t>
            </w:r>
          </w:p>
        </w:tc>
      </w:tr>
      <w:tr w:rsidR="0056728C" w:rsidRPr="00CF5812" w14:paraId="520CCAE0" w14:textId="77777777" w:rsidTr="0056728C">
        <w:tc>
          <w:tcPr>
            <w:tcW w:w="1485" w:type="dxa"/>
            <w:vMerge/>
            <w:shd w:val="clear" w:color="auto" w:fill="F2F2F2"/>
          </w:tcPr>
          <w:p w14:paraId="03A30DE5" w14:textId="77777777" w:rsidR="0056728C" w:rsidRPr="00CF5812" w:rsidRDefault="0056728C" w:rsidP="0056728C">
            <w:pPr>
              <w:spacing w:before="20" w:after="20"/>
              <w:rPr>
                <w:rFonts w:ascii="Merriweather" w:hAnsi="Merriweather"/>
                <w:b/>
                <w:sz w:val="18"/>
              </w:rPr>
            </w:pPr>
          </w:p>
        </w:tc>
        <w:tc>
          <w:tcPr>
            <w:tcW w:w="1638" w:type="dxa"/>
            <w:gridSpan w:val="4"/>
            <w:vAlign w:val="center"/>
          </w:tcPr>
          <w:p w14:paraId="2158CA2F" w14:textId="4D854996" w:rsidR="0056728C" w:rsidRPr="00CF5812" w:rsidRDefault="0056728C" w:rsidP="0056728C">
            <w:pPr>
              <w:tabs>
                <w:tab w:val="left" w:pos="1218"/>
              </w:tabs>
              <w:spacing w:before="20" w:after="20"/>
              <w:jc w:val="center"/>
              <w:rPr>
                <w:rFonts w:ascii="Merriweather" w:hAnsi="Merriweather"/>
                <w:sz w:val="18"/>
              </w:rPr>
            </w:pPr>
            <w:r>
              <w:rPr>
                <w:rFonts w:ascii="Merriweather" w:hAnsi="Merriweather"/>
                <w:sz w:val="16"/>
                <w:szCs w:val="16"/>
              </w:rPr>
              <w:t>60-69%</w:t>
            </w:r>
          </w:p>
        </w:tc>
        <w:tc>
          <w:tcPr>
            <w:tcW w:w="6165" w:type="dxa"/>
            <w:gridSpan w:val="19"/>
            <w:vAlign w:val="center"/>
          </w:tcPr>
          <w:p w14:paraId="66512532" w14:textId="77777777" w:rsidR="0056728C" w:rsidRPr="00CF5812" w:rsidRDefault="0056728C" w:rsidP="0056728C">
            <w:pPr>
              <w:tabs>
                <w:tab w:val="left" w:pos="1218"/>
              </w:tabs>
              <w:spacing w:before="20" w:after="20"/>
              <w:rPr>
                <w:rFonts w:ascii="Merriweather" w:hAnsi="Merriweather"/>
                <w:sz w:val="18"/>
              </w:rPr>
            </w:pPr>
            <w:r w:rsidRPr="00CF5812">
              <w:rPr>
                <w:rFonts w:ascii="Merriweather" w:hAnsi="Merriweather"/>
                <w:sz w:val="18"/>
              </w:rPr>
              <w:t>% Satisfactory (2)</w:t>
            </w:r>
          </w:p>
        </w:tc>
      </w:tr>
      <w:tr w:rsidR="0056728C" w:rsidRPr="00CF5812" w14:paraId="1FF8D7D1" w14:textId="77777777" w:rsidTr="0056728C">
        <w:tc>
          <w:tcPr>
            <w:tcW w:w="1485" w:type="dxa"/>
            <w:vMerge/>
            <w:shd w:val="clear" w:color="auto" w:fill="F2F2F2"/>
          </w:tcPr>
          <w:p w14:paraId="4FCFD9CD" w14:textId="77777777" w:rsidR="0056728C" w:rsidRPr="00CF5812" w:rsidRDefault="0056728C" w:rsidP="0056728C">
            <w:pPr>
              <w:spacing w:before="20" w:after="20"/>
              <w:rPr>
                <w:rFonts w:ascii="Merriweather" w:hAnsi="Merriweather"/>
                <w:b/>
                <w:sz w:val="18"/>
              </w:rPr>
            </w:pPr>
          </w:p>
        </w:tc>
        <w:tc>
          <w:tcPr>
            <w:tcW w:w="1638" w:type="dxa"/>
            <w:gridSpan w:val="4"/>
            <w:vAlign w:val="center"/>
          </w:tcPr>
          <w:p w14:paraId="73E372EC" w14:textId="0D64D9EF" w:rsidR="0056728C" w:rsidRPr="00CF5812" w:rsidRDefault="0056728C" w:rsidP="0056728C">
            <w:pPr>
              <w:tabs>
                <w:tab w:val="left" w:pos="1218"/>
              </w:tabs>
              <w:spacing w:before="20" w:after="20"/>
              <w:jc w:val="center"/>
              <w:rPr>
                <w:rFonts w:ascii="Merriweather" w:hAnsi="Merriweather"/>
                <w:sz w:val="18"/>
              </w:rPr>
            </w:pPr>
            <w:r>
              <w:rPr>
                <w:rFonts w:ascii="Merriweather" w:hAnsi="Merriweather"/>
                <w:sz w:val="16"/>
                <w:szCs w:val="16"/>
              </w:rPr>
              <w:t>70-79%</w:t>
            </w:r>
          </w:p>
        </w:tc>
        <w:tc>
          <w:tcPr>
            <w:tcW w:w="6165" w:type="dxa"/>
            <w:gridSpan w:val="19"/>
            <w:vAlign w:val="center"/>
          </w:tcPr>
          <w:p w14:paraId="77BCC5B0" w14:textId="77777777" w:rsidR="0056728C" w:rsidRPr="00CF5812" w:rsidRDefault="0056728C" w:rsidP="0056728C">
            <w:pPr>
              <w:tabs>
                <w:tab w:val="left" w:pos="1218"/>
              </w:tabs>
              <w:spacing w:before="20" w:after="20"/>
              <w:rPr>
                <w:rFonts w:ascii="Merriweather" w:hAnsi="Merriweather"/>
                <w:sz w:val="18"/>
              </w:rPr>
            </w:pPr>
            <w:r w:rsidRPr="00CF5812">
              <w:rPr>
                <w:rFonts w:ascii="Merriweather" w:hAnsi="Merriweather"/>
                <w:sz w:val="18"/>
              </w:rPr>
              <w:t>% Good (3)</w:t>
            </w:r>
          </w:p>
        </w:tc>
      </w:tr>
      <w:tr w:rsidR="0056728C" w:rsidRPr="00CF5812" w14:paraId="3D069E92" w14:textId="77777777" w:rsidTr="0056728C">
        <w:tc>
          <w:tcPr>
            <w:tcW w:w="1485" w:type="dxa"/>
            <w:vMerge/>
            <w:shd w:val="clear" w:color="auto" w:fill="F2F2F2"/>
          </w:tcPr>
          <w:p w14:paraId="287C2F8A" w14:textId="77777777" w:rsidR="0056728C" w:rsidRPr="00CF5812" w:rsidRDefault="0056728C" w:rsidP="0056728C">
            <w:pPr>
              <w:spacing w:before="20" w:after="20"/>
              <w:rPr>
                <w:rFonts w:ascii="Merriweather" w:hAnsi="Merriweather"/>
                <w:b/>
                <w:sz w:val="18"/>
              </w:rPr>
            </w:pPr>
          </w:p>
        </w:tc>
        <w:tc>
          <w:tcPr>
            <w:tcW w:w="1638" w:type="dxa"/>
            <w:gridSpan w:val="4"/>
            <w:vAlign w:val="center"/>
          </w:tcPr>
          <w:p w14:paraId="3F3886F7" w14:textId="71096283" w:rsidR="0056728C" w:rsidRPr="00CF5812" w:rsidRDefault="0056728C" w:rsidP="0056728C">
            <w:pPr>
              <w:tabs>
                <w:tab w:val="left" w:pos="1218"/>
              </w:tabs>
              <w:spacing w:before="20" w:after="20"/>
              <w:jc w:val="center"/>
              <w:rPr>
                <w:rFonts w:ascii="Merriweather" w:hAnsi="Merriweather"/>
                <w:sz w:val="18"/>
              </w:rPr>
            </w:pPr>
            <w:r>
              <w:rPr>
                <w:rFonts w:ascii="Merriweather" w:hAnsi="Merriweather"/>
                <w:sz w:val="16"/>
                <w:szCs w:val="16"/>
              </w:rPr>
              <w:t>80-89%</w:t>
            </w:r>
          </w:p>
        </w:tc>
        <w:tc>
          <w:tcPr>
            <w:tcW w:w="6165" w:type="dxa"/>
            <w:gridSpan w:val="19"/>
            <w:vAlign w:val="center"/>
          </w:tcPr>
          <w:p w14:paraId="769E96A8" w14:textId="77777777" w:rsidR="0056728C" w:rsidRPr="00CF5812" w:rsidRDefault="0056728C" w:rsidP="0056728C">
            <w:pPr>
              <w:tabs>
                <w:tab w:val="left" w:pos="1218"/>
              </w:tabs>
              <w:spacing w:before="20" w:after="20"/>
              <w:rPr>
                <w:rFonts w:ascii="Merriweather" w:hAnsi="Merriweather"/>
                <w:sz w:val="18"/>
              </w:rPr>
            </w:pPr>
            <w:r w:rsidRPr="00CF5812">
              <w:rPr>
                <w:rFonts w:ascii="Merriweather" w:hAnsi="Merriweather"/>
                <w:sz w:val="18"/>
              </w:rPr>
              <w:t>% Very good (4)</w:t>
            </w:r>
          </w:p>
        </w:tc>
      </w:tr>
      <w:tr w:rsidR="0056728C" w:rsidRPr="00CF5812" w14:paraId="6D95B1BA" w14:textId="77777777" w:rsidTr="0056728C">
        <w:tc>
          <w:tcPr>
            <w:tcW w:w="1485" w:type="dxa"/>
            <w:vMerge/>
            <w:shd w:val="clear" w:color="auto" w:fill="F2F2F2"/>
          </w:tcPr>
          <w:p w14:paraId="41FE247A" w14:textId="77777777" w:rsidR="0056728C" w:rsidRPr="00CF5812" w:rsidRDefault="0056728C" w:rsidP="0056728C">
            <w:pPr>
              <w:spacing w:before="20" w:after="20"/>
              <w:rPr>
                <w:rFonts w:ascii="Merriweather" w:hAnsi="Merriweather"/>
                <w:b/>
                <w:sz w:val="18"/>
              </w:rPr>
            </w:pPr>
          </w:p>
        </w:tc>
        <w:tc>
          <w:tcPr>
            <w:tcW w:w="1638" w:type="dxa"/>
            <w:gridSpan w:val="4"/>
            <w:vAlign w:val="center"/>
          </w:tcPr>
          <w:p w14:paraId="4DCA2334" w14:textId="101540BE" w:rsidR="0056728C" w:rsidRPr="00CF5812" w:rsidRDefault="0056728C" w:rsidP="0056728C">
            <w:pPr>
              <w:tabs>
                <w:tab w:val="left" w:pos="1218"/>
              </w:tabs>
              <w:spacing w:before="20" w:after="20"/>
              <w:jc w:val="center"/>
              <w:rPr>
                <w:rFonts w:ascii="Merriweather" w:hAnsi="Merriweather"/>
                <w:sz w:val="18"/>
              </w:rPr>
            </w:pPr>
            <w:r>
              <w:rPr>
                <w:rFonts w:ascii="Merriweather" w:hAnsi="Merriweather"/>
                <w:sz w:val="16"/>
                <w:szCs w:val="16"/>
              </w:rPr>
              <w:t>90-100%</w:t>
            </w:r>
          </w:p>
        </w:tc>
        <w:tc>
          <w:tcPr>
            <w:tcW w:w="6165" w:type="dxa"/>
            <w:gridSpan w:val="19"/>
            <w:vAlign w:val="center"/>
          </w:tcPr>
          <w:p w14:paraId="5EB55549" w14:textId="77777777" w:rsidR="0056728C" w:rsidRPr="00CF5812" w:rsidRDefault="0056728C" w:rsidP="0056728C">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14:paraId="25B34D53" w14:textId="77777777" w:rsidTr="0056728C">
        <w:tc>
          <w:tcPr>
            <w:tcW w:w="1485" w:type="dxa"/>
            <w:shd w:val="clear" w:color="auto" w:fill="F2F2F2"/>
          </w:tcPr>
          <w:p w14:paraId="22D00F1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2E02CE4" w14:textId="77777777" w:rsidR="005F44CA" w:rsidRPr="00CF5812" w:rsidRDefault="001619FA"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14:paraId="0D26F582" w14:textId="77777777" w:rsidR="005F44CA" w:rsidRPr="00CF5812" w:rsidRDefault="001619FA"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14:paraId="2AA52510" w14:textId="77777777" w:rsidR="005F44CA" w:rsidRPr="00CF5812" w:rsidRDefault="001619FA"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14:paraId="1C8BB06E" w14:textId="77777777" w:rsidR="005F44CA" w:rsidRPr="00CF5812" w:rsidRDefault="001619FA"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14:paraId="35FC28BB" w14:textId="77777777" w:rsidR="005F44CA" w:rsidRPr="00CF5812" w:rsidRDefault="001619FA"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14:paraId="1B8E258D" w14:textId="77777777" w:rsidTr="0056728C">
        <w:tc>
          <w:tcPr>
            <w:tcW w:w="1485" w:type="dxa"/>
            <w:shd w:val="clear" w:color="auto" w:fill="F2F2F2"/>
          </w:tcPr>
          <w:p w14:paraId="6AAA364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1EF031EF"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7E3A2D7B"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8EFD3C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FC99975" w14:textId="77777777" w:rsidR="005F44CA" w:rsidRPr="00CF5812" w:rsidRDefault="005F44CA" w:rsidP="00A14666">
            <w:pPr>
              <w:tabs>
                <w:tab w:val="left" w:pos="1218"/>
              </w:tabs>
              <w:spacing w:before="20" w:after="20"/>
              <w:jc w:val="both"/>
              <w:rPr>
                <w:rFonts w:ascii="Merriweather" w:eastAsia="MS Gothic" w:hAnsi="Merriweather"/>
                <w:sz w:val="18"/>
              </w:rPr>
            </w:pPr>
          </w:p>
          <w:p w14:paraId="74111F0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4FE1382C" w14:textId="77777777" w:rsidR="005F44CA" w:rsidRPr="00CF5812" w:rsidRDefault="005F44CA" w:rsidP="00A14666">
            <w:pPr>
              <w:tabs>
                <w:tab w:val="left" w:pos="1218"/>
              </w:tabs>
              <w:spacing w:before="20" w:after="20"/>
              <w:jc w:val="both"/>
              <w:rPr>
                <w:rFonts w:ascii="Merriweather" w:eastAsia="MS Gothic" w:hAnsi="Merriweather"/>
                <w:sz w:val="18"/>
              </w:rPr>
            </w:pPr>
          </w:p>
          <w:p w14:paraId="0E34D2F8"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 /</w:t>
            </w:r>
            <w:r w:rsidRPr="00CF5812">
              <w:rPr>
                <w:rFonts w:ascii="Merriweather" w:eastAsia="MS Gothic" w:hAnsi="Merriweather"/>
                <w:i/>
                <w:sz w:val="18"/>
              </w:rPr>
              <w:t>delete if necessary</w:t>
            </w:r>
            <w:r w:rsidRPr="00CF5812">
              <w:rPr>
                <w:rFonts w:ascii="Merriweather" w:eastAsia="MS Gothic" w:hAnsi="Merriweather"/>
                <w:sz w:val="18"/>
              </w:rPr>
              <w:t>/</w:t>
            </w:r>
          </w:p>
        </w:tc>
      </w:tr>
    </w:tbl>
    <w:p w14:paraId="37434134" w14:textId="77777777" w:rsidR="00794496" w:rsidRPr="00E9767E" w:rsidRDefault="00794496">
      <w:pPr>
        <w:rPr>
          <w:rFonts w:ascii="Georgia" w:hAnsi="Georgia"/>
          <w:sz w:val="24"/>
        </w:rPr>
      </w:pPr>
    </w:p>
    <w:sectPr w:rsidR="00794496" w:rsidRPr="00E9767E" w:rsidSect="0030393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B087F" w14:textId="77777777" w:rsidR="001619FA" w:rsidRDefault="001619FA" w:rsidP="009947BA">
      <w:pPr>
        <w:spacing w:before="0" w:after="0"/>
      </w:pPr>
      <w:r>
        <w:separator/>
      </w:r>
    </w:p>
  </w:endnote>
  <w:endnote w:type="continuationSeparator" w:id="0">
    <w:p w14:paraId="189F2538" w14:textId="77777777" w:rsidR="001619FA" w:rsidRDefault="001619FA"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rriweather">
    <w:panose1 w:val="00000500000000000000"/>
    <w:charset w:val="EE"/>
    <w:family w:val="auto"/>
    <w:pitch w:val="variable"/>
    <w:sig w:usb0="20000207" w:usb1="00000002" w:usb2="00000000" w:usb3="00000000" w:csb0="00000197"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2D45C" w14:textId="77777777" w:rsidR="001619FA" w:rsidRDefault="001619FA" w:rsidP="009947BA">
      <w:pPr>
        <w:spacing w:before="0" w:after="0"/>
      </w:pPr>
      <w:r>
        <w:separator/>
      </w:r>
    </w:p>
  </w:footnote>
  <w:footnote w:type="continuationSeparator" w:id="0">
    <w:p w14:paraId="22D810D8" w14:textId="77777777" w:rsidR="001619FA" w:rsidRDefault="001619FA" w:rsidP="009947B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1045D"/>
    <w:rsid w:val="00026336"/>
    <w:rsid w:val="000763BB"/>
    <w:rsid w:val="000801CA"/>
    <w:rsid w:val="00092120"/>
    <w:rsid w:val="000A3B75"/>
    <w:rsid w:val="000A6C5D"/>
    <w:rsid w:val="000A790E"/>
    <w:rsid w:val="000A7977"/>
    <w:rsid w:val="000C0578"/>
    <w:rsid w:val="000C17CF"/>
    <w:rsid w:val="000F0A6F"/>
    <w:rsid w:val="000F3DFA"/>
    <w:rsid w:val="000F7E17"/>
    <w:rsid w:val="0010332B"/>
    <w:rsid w:val="001443A2"/>
    <w:rsid w:val="00150B32"/>
    <w:rsid w:val="001619FA"/>
    <w:rsid w:val="00174343"/>
    <w:rsid w:val="001821A6"/>
    <w:rsid w:val="00197510"/>
    <w:rsid w:val="001A710D"/>
    <w:rsid w:val="001C0985"/>
    <w:rsid w:val="001D227C"/>
    <w:rsid w:val="001D7981"/>
    <w:rsid w:val="002038CC"/>
    <w:rsid w:val="00211581"/>
    <w:rsid w:val="00212D36"/>
    <w:rsid w:val="00217670"/>
    <w:rsid w:val="0022722C"/>
    <w:rsid w:val="0028545A"/>
    <w:rsid w:val="0028624E"/>
    <w:rsid w:val="0029299A"/>
    <w:rsid w:val="002A72C3"/>
    <w:rsid w:val="002B31F4"/>
    <w:rsid w:val="002D229E"/>
    <w:rsid w:val="002E1CE6"/>
    <w:rsid w:val="002E3BD2"/>
    <w:rsid w:val="002E6D1E"/>
    <w:rsid w:val="002F2D22"/>
    <w:rsid w:val="0030393A"/>
    <w:rsid w:val="00326091"/>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50583D"/>
    <w:rsid w:val="00533D12"/>
    <w:rsid w:val="005353ED"/>
    <w:rsid w:val="0054428A"/>
    <w:rsid w:val="005514C3"/>
    <w:rsid w:val="00560CCB"/>
    <w:rsid w:val="00562FAC"/>
    <w:rsid w:val="0056728C"/>
    <w:rsid w:val="005A6660"/>
    <w:rsid w:val="005D3518"/>
    <w:rsid w:val="005E1668"/>
    <w:rsid w:val="005F44CA"/>
    <w:rsid w:val="005F6E0B"/>
    <w:rsid w:val="006006C4"/>
    <w:rsid w:val="00611479"/>
    <w:rsid w:val="00616BEE"/>
    <w:rsid w:val="0062328F"/>
    <w:rsid w:val="006330E0"/>
    <w:rsid w:val="006472B3"/>
    <w:rsid w:val="006478F1"/>
    <w:rsid w:val="00684BBC"/>
    <w:rsid w:val="006910BB"/>
    <w:rsid w:val="0069603F"/>
    <w:rsid w:val="006B4920"/>
    <w:rsid w:val="006C6370"/>
    <w:rsid w:val="00700D7A"/>
    <w:rsid w:val="00732B6C"/>
    <w:rsid w:val="007361E7"/>
    <w:rsid w:val="007368EB"/>
    <w:rsid w:val="00780818"/>
    <w:rsid w:val="0078125F"/>
    <w:rsid w:val="00785CAA"/>
    <w:rsid w:val="00794496"/>
    <w:rsid w:val="007967CC"/>
    <w:rsid w:val="0079745E"/>
    <w:rsid w:val="00797B40"/>
    <w:rsid w:val="007C43A4"/>
    <w:rsid w:val="007D4D2D"/>
    <w:rsid w:val="007F0559"/>
    <w:rsid w:val="0081194D"/>
    <w:rsid w:val="00811E11"/>
    <w:rsid w:val="0083622B"/>
    <w:rsid w:val="00865776"/>
    <w:rsid w:val="00874D5D"/>
    <w:rsid w:val="008750BD"/>
    <w:rsid w:val="008766FF"/>
    <w:rsid w:val="00891C60"/>
    <w:rsid w:val="008942F0"/>
    <w:rsid w:val="008A3541"/>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1D8"/>
    <w:rsid w:val="00A01CE1"/>
    <w:rsid w:val="00A1014E"/>
    <w:rsid w:val="00A36CA5"/>
    <w:rsid w:val="00A428D0"/>
    <w:rsid w:val="00A9132B"/>
    <w:rsid w:val="00AA1A5A"/>
    <w:rsid w:val="00AC358B"/>
    <w:rsid w:val="00AD23FB"/>
    <w:rsid w:val="00AF51C6"/>
    <w:rsid w:val="00B07E9E"/>
    <w:rsid w:val="00B26498"/>
    <w:rsid w:val="00B27D65"/>
    <w:rsid w:val="00B379C6"/>
    <w:rsid w:val="00B4202A"/>
    <w:rsid w:val="00B438CD"/>
    <w:rsid w:val="00B4397F"/>
    <w:rsid w:val="00B612F8"/>
    <w:rsid w:val="00B652FB"/>
    <w:rsid w:val="00B71A57"/>
    <w:rsid w:val="00B7307A"/>
    <w:rsid w:val="00B95B31"/>
    <w:rsid w:val="00BD18F3"/>
    <w:rsid w:val="00BD5703"/>
    <w:rsid w:val="00BD6621"/>
    <w:rsid w:val="00C02454"/>
    <w:rsid w:val="00C3477B"/>
    <w:rsid w:val="00C66E84"/>
    <w:rsid w:val="00C7328F"/>
    <w:rsid w:val="00C81EEF"/>
    <w:rsid w:val="00C85956"/>
    <w:rsid w:val="00C9733D"/>
    <w:rsid w:val="00CA3783"/>
    <w:rsid w:val="00CB23F4"/>
    <w:rsid w:val="00CC101B"/>
    <w:rsid w:val="00CC2BC9"/>
    <w:rsid w:val="00CD2B00"/>
    <w:rsid w:val="00CD7933"/>
    <w:rsid w:val="00CF458A"/>
    <w:rsid w:val="00CF5812"/>
    <w:rsid w:val="00CF5EFB"/>
    <w:rsid w:val="00D12470"/>
    <w:rsid w:val="00D136E4"/>
    <w:rsid w:val="00D14782"/>
    <w:rsid w:val="00D313BD"/>
    <w:rsid w:val="00D34223"/>
    <w:rsid w:val="00D5334D"/>
    <w:rsid w:val="00D5523D"/>
    <w:rsid w:val="00D64661"/>
    <w:rsid w:val="00D7394D"/>
    <w:rsid w:val="00D90923"/>
    <w:rsid w:val="00D944DF"/>
    <w:rsid w:val="00DD110C"/>
    <w:rsid w:val="00DE6D53"/>
    <w:rsid w:val="00E06E39"/>
    <w:rsid w:val="00E07D73"/>
    <w:rsid w:val="00E17D18"/>
    <w:rsid w:val="00E23BC3"/>
    <w:rsid w:val="00E23DFC"/>
    <w:rsid w:val="00E30E67"/>
    <w:rsid w:val="00E9767E"/>
    <w:rsid w:val="00EA4B28"/>
    <w:rsid w:val="00EC2DBA"/>
    <w:rsid w:val="00ED4262"/>
    <w:rsid w:val="00EF38B6"/>
    <w:rsid w:val="00F018D3"/>
    <w:rsid w:val="00F02A8F"/>
    <w:rsid w:val="00F02B5A"/>
    <w:rsid w:val="00F20A28"/>
    <w:rsid w:val="00F33614"/>
    <w:rsid w:val="00F44AE1"/>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C7B79-235C-47AD-ADD3-21D33973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Gordana Ivković</cp:lastModifiedBy>
  <cp:revision>2</cp:revision>
  <cp:lastPrinted>2021-02-12T11:28:00Z</cp:lastPrinted>
  <dcterms:created xsi:type="dcterms:W3CDTF">2024-09-24T10:33:00Z</dcterms:created>
  <dcterms:modified xsi:type="dcterms:W3CDTF">2024-09-24T10:33:00Z</dcterms:modified>
</cp:coreProperties>
</file>